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EA" w:rsidRDefault="00283906" w:rsidP="00646835">
      <w:pPr>
        <w:pStyle w:val="Rubrik"/>
      </w:pPr>
      <w:r>
        <w:t>handlingsplan för Eslövs kommuns arbete mot våld i nära relationer</w:t>
      </w:r>
    </w:p>
    <w:p w:rsidR="00C53459" w:rsidRDefault="00283906" w:rsidP="00AD6966">
      <w:pPr>
        <w:spacing w:line="300" w:lineRule="atLeast"/>
      </w:pPr>
      <w:r w:rsidRPr="00FB132D">
        <w:rPr>
          <w:rFonts w:ascii="Garamond" w:eastAsia="Times New Roman" w:hAnsi="Garamond" w:cs="Times New Roman"/>
          <w:color w:val="auto"/>
        </w:rPr>
        <w:t>Handlingsplanen fastställer kommunens mål och de å</w:t>
      </w:r>
      <w:r>
        <w:rPr>
          <w:rFonts w:ascii="Garamond" w:eastAsia="Times New Roman" w:hAnsi="Garamond" w:cs="Times New Roman"/>
          <w:color w:val="auto"/>
        </w:rPr>
        <w:t>tgärder som skall vidtas år 2019</w:t>
      </w:r>
      <w:r w:rsidRPr="00FB132D">
        <w:rPr>
          <w:rFonts w:ascii="Garamond" w:eastAsia="Times New Roman" w:hAnsi="Garamond" w:cs="Times New Roman"/>
          <w:color w:val="auto"/>
        </w:rPr>
        <w:t>-</w:t>
      </w:r>
      <w:r>
        <w:rPr>
          <w:rFonts w:ascii="Garamond" w:eastAsia="Times New Roman" w:hAnsi="Garamond" w:cs="Times New Roman"/>
          <w:color w:val="auto"/>
        </w:rPr>
        <w:t>2023.</w:t>
      </w:r>
    </w:p>
    <w:p w:rsidR="00A54321" w:rsidRDefault="00A54321" w:rsidP="0045237F"/>
    <w:p w:rsidR="001F4B8A" w:rsidRPr="00A54321" w:rsidRDefault="001F4B8A" w:rsidP="001914EE">
      <w:pPr>
        <w:pStyle w:val="Rubrik1"/>
        <w:rPr>
          <w:rFonts w:ascii="Times New Roman" w:eastAsiaTheme="minorEastAsia" w:hAnsi="Times New Roman" w:cstheme="minorBidi"/>
          <w:b w:val="0"/>
          <w:sz w:val="24"/>
          <w:szCs w:val="24"/>
        </w:rPr>
        <w:sectPr w:rsidR="001F4B8A" w:rsidRPr="00A54321" w:rsidSect="0045237F">
          <w:headerReference w:type="even" r:id="rId8"/>
          <w:headerReference w:type="default" r:id="rId9"/>
          <w:footerReference w:type="even" r:id="rId10"/>
          <w:footerReference w:type="default" r:id="rId11"/>
          <w:headerReference w:type="first" r:id="rId12"/>
          <w:footerReference w:type="first" r:id="rId13"/>
          <w:pgSz w:w="11900" w:h="16840"/>
          <w:pgMar w:top="3119" w:right="2268" w:bottom="2552" w:left="2268" w:header="709" w:footer="709" w:gutter="0"/>
          <w:cols w:space="708"/>
          <w:titlePg/>
          <w:docGrid w:linePitch="360"/>
        </w:sectPr>
      </w:pPr>
    </w:p>
    <w:p w:rsidR="00F67CFF" w:rsidRPr="00FB132D" w:rsidRDefault="00F67CFF" w:rsidP="00F67CFF">
      <w:pPr>
        <w:keepNext/>
        <w:keepLines/>
        <w:spacing w:before="480" w:after="240" w:line="240" w:lineRule="auto"/>
        <w:outlineLvl w:val="0"/>
        <w:rPr>
          <w:rFonts w:ascii="Arial" w:eastAsiaTheme="majorEastAsia" w:hAnsi="Arial" w:cstheme="majorBidi"/>
          <w:b/>
          <w:color w:val="auto"/>
          <w:sz w:val="32"/>
          <w:szCs w:val="32"/>
        </w:rPr>
      </w:pPr>
      <w:r w:rsidRPr="00FB132D">
        <w:rPr>
          <w:rFonts w:ascii="Arial" w:eastAsiaTheme="majorEastAsia" w:hAnsi="Arial" w:cstheme="majorBidi"/>
          <w:b/>
          <w:color w:val="auto"/>
          <w:sz w:val="32"/>
          <w:szCs w:val="32"/>
        </w:rPr>
        <w:lastRenderedPageBreak/>
        <w:t xml:space="preserve">Handlingsplan mot våld i nära relationer </w:t>
      </w:r>
    </w:p>
    <w:p w:rsidR="00F67CFF" w:rsidRDefault="00F67CFF" w:rsidP="00F67CFF">
      <w:pPr>
        <w:autoSpaceDE w:val="0"/>
        <w:autoSpaceDN w:val="0"/>
        <w:adjustRightInd w:val="0"/>
        <w:spacing w:line="240" w:lineRule="auto"/>
        <w:rPr>
          <w:rFonts w:ascii="Garamond" w:eastAsia="Times New Roman" w:hAnsi="Garamond" w:cs="Times New Roman"/>
          <w:color w:val="auto"/>
        </w:rPr>
      </w:pPr>
      <w:r w:rsidRPr="00FB132D">
        <w:rPr>
          <w:rFonts w:ascii="Garamond" w:eastAsia="Times New Roman" w:hAnsi="Garamond" w:cs="Times New Roman"/>
          <w:color w:val="auto"/>
        </w:rPr>
        <w:t>Handlingsplanen fastställer kommunens mål och de å</w:t>
      </w:r>
      <w:r>
        <w:rPr>
          <w:rFonts w:ascii="Garamond" w:eastAsia="Times New Roman" w:hAnsi="Garamond" w:cs="Times New Roman"/>
          <w:color w:val="auto"/>
        </w:rPr>
        <w:t>tgärder som skall vidtas år 2019</w:t>
      </w:r>
      <w:r w:rsidRPr="00FB132D">
        <w:rPr>
          <w:rFonts w:ascii="Garamond" w:eastAsia="Times New Roman" w:hAnsi="Garamond" w:cs="Times New Roman"/>
          <w:color w:val="auto"/>
        </w:rPr>
        <w:t>-20</w:t>
      </w:r>
      <w:r>
        <w:rPr>
          <w:rFonts w:ascii="Garamond" w:eastAsia="Times New Roman" w:hAnsi="Garamond" w:cs="Times New Roman"/>
          <w:color w:val="auto"/>
        </w:rPr>
        <w:t>23</w:t>
      </w:r>
      <w:r w:rsidRPr="00FB132D">
        <w:rPr>
          <w:rFonts w:ascii="Garamond" w:eastAsia="Times New Roman" w:hAnsi="Garamond" w:cs="Times New Roman"/>
          <w:color w:val="auto"/>
        </w:rPr>
        <w:t xml:space="preserve">. Syftet är att förverkliga de åtaganden som Eslövs kommun förbundit sig till i och med undertecknandet av </w:t>
      </w:r>
      <w:r>
        <w:rPr>
          <w:rFonts w:ascii="Garamond" w:eastAsia="Times New Roman" w:hAnsi="Garamond" w:cs="Times New Roman"/>
          <w:color w:val="auto"/>
        </w:rPr>
        <w:t xml:space="preserve">jämnställdhetsstrategin för Skåne 2017-2020, samt undertecknande av </w:t>
      </w:r>
      <w:r w:rsidRPr="00FB132D">
        <w:rPr>
          <w:rFonts w:ascii="Garamond" w:eastAsia="Times New Roman" w:hAnsi="Garamond" w:cs="Times New Roman"/>
          <w:i/>
          <w:color w:val="auto"/>
        </w:rPr>
        <w:t>Den europeiska deklarationen för jämställdhet mellan kvinnor och män på lokal och regional nivå</w:t>
      </w:r>
      <w:r w:rsidRPr="00FB132D">
        <w:rPr>
          <w:rFonts w:ascii="Garamond" w:eastAsia="Times New Roman" w:hAnsi="Garamond" w:cs="Times New Roman"/>
          <w:color w:val="auto"/>
        </w:rPr>
        <w:t xml:space="preserve"> och</w:t>
      </w:r>
      <w:r w:rsidRPr="00FB132D">
        <w:rPr>
          <w:rFonts w:ascii="Garamond" w:eastAsia="Times New Roman" w:hAnsi="Garamond" w:cs="Times New Roman"/>
          <w:i/>
          <w:color w:val="auto"/>
        </w:rPr>
        <w:t xml:space="preserve"> </w:t>
      </w:r>
      <w:r w:rsidRPr="00FB132D">
        <w:rPr>
          <w:rFonts w:ascii="Garamond" w:eastAsia="Times New Roman" w:hAnsi="Garamond" w:cs="Times New Roman"/>
          <w:color w:val="auto"/>
        </w:rPr>
        <w:t xml:space="preserve">artikel 22 som konstaterar att könsrelaterat våld drabbar kvinnor oproportionerligt hårt och att det uppstår på grund av förövarens uppfattning om att det ena könet är överlägset det andra. </w:t>
      </w:r>
      <w:r w:rsidRPr="00421F27">
        <w:rPr>
          <w:rFonts w:ascii="Garamond" w:eastAsia="Times New Roman" w:hAnsi="Garamond" w:cs="Times New Roman"/>
          <w:color w:val="auto"/>
        </w:rPr>
        <w:t>Handlingsplanen utgår även från det</w:t>
      </w:r>
      <w:r w:rsidRPr="00421F27">
        <w:rPr>
          <w:rFonts w:ascii="Garamond" w:hAnsi="Garamond" w:cs="Times New Roman"/>
        </w:rPr>
        <w:t xml:space="preserve"> jämställdhetspolitiska delmålet att mäns våld mot kvinnor ska upphöra</w:t>
      </w:r>
      <w:r>
        <w:rPr>
          <w:rFonts w:ascii="TimesNewRomanPSMT" w:eastAsiaTheme="minorHAnsi" w:hAnsi="TimesNewRomanPSMT" w:cs="TimesNewRomanPSMT"/>
          <w:color w:val="auto"/>
          <w:sz w:val="22"/>
          <w:szCs w:val="22"/>
          <w:lang w:eastAsia="en-US"/>
        </w:rPr>
        <w:t>(</w:t>
      </w:r>
      <w:r w:rsidRPr="00421F27">
        <w:rPr>
          <w:rFonts w:ascii="Garamond" w:eastAsiaTheme="minorHAnsi" w:hAnsi="Garamond" w:cs="TimesNewRomanPSMT"/>
          <w:color w:val="auto"/>
          <w:lang w:eastAsia="en-US"/>
        </w:rPr>
        <w:t xml:space="preserve">Regeringens skrivelse Skr 2016/17:10 Makt, mål och myndighet – feministisk politik för </w:t>
      </w:r>
      <w:r>
        <w:rPr>
          <w:rFonts w:ascii="Garamond" w:eastAsiaTheme="minorHAnsi" w:hAnsi="Garamond" w:cs="TimesNewRomanPSMT"/>
          <w:color w:val="auto"/>
          <w:lang w:eastAsia="en-US"/>
        </w:rPr>
        <w:t>en jämställd framtid)</w:t>
      </w:r>
      <w:r>
        <w:rPr>
          <w:sz w:val="20"/>
          <w:szCs w:val="20"/>
        </w:rPr>
        <w:t>.</w:t>
      </w:r>
      <w:r>
        <w:rPr>
          <w:rFonts w:ascii="Garamond" w:eastAsia="Times New Roman" w:hAnsi="Garamond" w:cs="Times New Roman"/>
          <w:color w:val="auto"/>
        </w:rPr>
        <w:t xml:space="preserve"> </w:t>
      </w:r>
    </w:p>
    <w:p w:rsidR="00F67CFF" w:rsidRDefault="00F67CFF" w:rsidP="00F67CFF">
      <w:pPr>
        <w:autoSpaceDE w:val="0"/>
        <w:autoSpaceDN w:val="0"/>
        <w:adjustRightInd w:val="0"/>
        <w:spacing w:line="240" w:lineRule="auto"/>
        <w:rPr>
          <w:rFonts w:ascii="Garamond" w:eastAsia="Times New Roman" w:hAnsi="Garamond" w:cs="Times New Roman"/>
          <w:color w:val="auto"/>
        </w:rPr>
      </w:pPr>
    </w:p>
    <w:p w:rsidR="00F67CFF" w:rsidRPr="00FB132D" w:rsidRDefault="00F67CFF" w:rsidP="00F67CFF">
      <w:pPr>
        <w:autoSpaceDE w:val="0"/>
        <w:autoSpaceDN w:val="0"/>
        <w:adjustRightInd w:val="0"/>
        <w:spacing w:line="240" w:lineRule="auto"/>
        <w:rPr>
          <w:rFonts w:ascii="Garamond" w:eastAsia="Times New Roman" w:hAnsi="Garamond" w:cs="Times New Roman"/>
          <w:color w:val="auto"/>
        </w:rPr>
      </w:pPr>
      <w:r w:rsidRPr="00FB132D">
        <w:rPr>
          <w:rFonts w:ascii="Garamond" w:eastAsia="Times New Roman" w:hAnsi="Garamond" w:cs="Times New Roman"/>
          <w:color w:val="auto"/>
        </w:rPr>
        <w:t>Handlingsplanen utgår från följande definition av våld: En handling i syfte att få en annan person att göra något mot sin vilja eller att få en person att låta bli att göra något som den vill (Isdal 2001: 34). Våldet uppnår sitt syfte genom att kränka, skrämma, skada eller smärta den utsatta (Ibid.). Denna handlingsplan utgår vidare från Eslövs</w:t>
      </w:r>
      <w:r>
        <w:rPr>
          <w:rFonts w:ascii="Garamond" w:eastAsia="Times New Roman" w:hAnsi="Garamond" w:cs="Times New Roman"/>
          <w:color w:val="auto"/>
        </w:rPr>
        <w:t xml:space="preserve"> Vision 2025 där våld mot kvinnor och våld i nära relationer är prioriterat.</w:t>
      </w:r>
      <w:r w:rsidRPr="00FB132D">
        <w:rPr>
          <w:rFonts w:ascii="Garamond" w:eastAsia="Times New Roman" w:hAnsi="Garamond" w:cs="Times New Roman"/>
          <w:color w:val="auto"/>
        </w:rPr>
        <w:t xml:space="preserve"> Denna handlinsplan ersätter handlingsplanen- </w:t>
      </w:r>
      <w:r w:rsidRPr="00FB132D">
        <w:rPr>
          <w:rFonts w:ascii="Garamond" w:eastAsia="Times New Roman" w:hAnsi="Garamond" w:cs="Times New Roman"/>
          <w:i/>
          <w:color w:val="auto"/>
        </w:rPr>
        <w:t xml:space="preserve">mot våld i nära relationer </w:t>
      </w:r>
      <w:r w:rsidRPr="00FB132D">
        <w:rPr>
          <w:rFonts w:ascii="Garamond" w:eastAsia="Times New Roman" w:hAnsi="Garamond" w:cs="Times New Roman"/>
          <w:color w:val="auto"/>
        </w:rPr>
        <w:t>som antogs av kommunfullmäktige 1</w:t>
      </w:r>
      <w:r>
        <w:rPr>
          <w:rFonts w:ascii="Garamond" w:eastAsia="Times New Roman" w:hAnsi="Garamond" w:cs="Times New Roman"/>
          <w:color w:val="auto"/>
        </w:rPr>
        <w:t>70327</w:t>
      </w:r>
      <w:r w:rsidRPr="00FB132D">
        <w:rPr>
          <w:rFonts w:ascii="Garamond" w:eastAsia="Times New Roman" w:hAnsi="Garamond" w:cs="Times New Roman"/>
          <w:color w:val="auto"/>
        </w:rPr>
        <w:t>.</w:t>
      </w:r>
    </w:p>
    <w:p w:rsidR="00F67CFF" w:rsidRDefault="00F67CFF" w:rsidP="00F67CFF">
      <w:pPr>
        <w:spacing w:line="240" w:lineRule="auto"/>
        <w:rPr>
          <w:rFonts w:ascii="Garamond" w:eastAsia="Times New Roman" w:hAnsi="Garamond" w:cs="Times New Roman"/>
          <w:color w:val="auto"/>
        </w:rPr>
      </w:pPr>
    </w:p>
    <w:p w:rsidR="00F67CFF" w:rsidRDefault="00F67CFF" w:rsidP="00F67CFF">
      <w:pPr>
        <w:spacing w:line="240" w:lineRule="auto"/>
        <w:rPr>
          <w:rFonts w:ascii="Garamond" w:eastAsia="Times New Roman" w:hAnsi="Garamond" w:cs="Times New Roman"/>
          <w:color w:val="auto"/>
        </w:rPr>
      </w:pPr>
      <w:r>
        <w:rPr>
          <w:rFonts w:ascii="Garamond" w:eastAsia="Times New Roman" w:hAnsi="Garamond" w:cs="Times New Roman"/>
          <w:color w:val="auto"/>
        </w:rPr>
        <w:t>Eslövs kommun ska verka för en trygg kommun där mänskliga rättigheter gäller för alla oavsett kön, ålder, funktionsförmåga, sexuell läggning och etniskt eller religiös tillhörighet.</w:t>
      </w:r>
    </w:p>
    <w:p w:rsidR="00F67CFF" w:rsidRPr="00FB132D" w:rsidRDefault="00F67CFF" w:rsidP="00F67CFF">
      <w:pPr>
        <w:spacing w:line="240" w:lineRule="auto"/>
        <w:rPr>
          <w:rFonts w:ascii="Garamond" w:eastAsia="Times New Roman" w:hAnsi="Garamond" w:cs="Times New Roman"/>
          <w:color w:val="auto"/>
        </w:rPr>
      </w:pPr>
    </w:p>
    <w:p w:rsidR="00F67CFF" w:rsidRPr="00FB132D" w:rsidRDefault="00F67CFF" w:rsidP="00F67CFF">
      <w:pPr>
        <w:spacing w:line="240" w:lineRule="auto"/>
        <w:rPr>
          <w:rFonts w:ascii="Garamond" w:eastAsia="Times New Roman" w:hAnsi="Garamond" w:cs="Times New Roman"/>
          <w:color w:val="auto"/>
        </w:rPr>
      </w:pPr>
      <w:r w:rsidRPr="00FB132D">
        <w:rPr>
          <w:rFonts w:ascii="Garamond" w:eastAsia="Times New Roman" w:hAnsi="Garamond" w:cs="Times New Roman"/>
          <w:color w:val="auto"/>
        </w:rPr>
        <w:t xml:space="preserve">Handlingsplanen syftar vidare till att den samlade socialtjänsten ska fullgöra sina skyldigheter enligt </w:t>
      </w:r>
      <w:r w:rsidRPr="00FB132D">
        <w:rPr>
          <w:rFonts w:ascii="Garamond" w:eastAsia="Times New Roman" w:hAnsi="Garamond" w:cs="Times New Roman"/>
          <w:i/>
          <w:color w:val="auto"/>
        </w:rPr>
        <w:t>5 kap. 11 § Socialtjänstlagen</w:t>
      </w:r>
      <w:r w:rsidRPr="00FB132D">
        <w:rPr>
          <w:rFonts w:ascii="Garamond" w:eastAsia="Times New Roman" w:hAnsi="Garamond" w:cs="Times New Roman"/>
          <w:color w:val="auto"/>
        </w:rPr>
        <w:t xml:space="preserve"> som gäller utsatta för brott och deras närstående. Åtagandena gäller särskilt andra och tredje stycket och skyldigheten att särskilt beakta våldsutsatta kvinnor och barn som bevittnat våld och deras behov av stöd och hjälp. Barnets rättigheter ska beaktas, hela det samlade arbetet mot våld i nära relationer syftar därmed till att genomsyras av ett barnrättsperspektiv med stöd av Förenta Nationernas (FN) konvention om barnets rättigheter.</w:t>
      </w:r>
    </w:p>
    <w:p w:rsidR="00F67CFF" w:rsidRPr="00FB132D" w:rsidRDefault="00F67CFF" w:rsidP="00F67CFF">
      <w:pPr>
        <w:spacing w:line="240" w:lineRule="auto"/>
        <w:rPr>
          <w:rFonts w:ascii="Garamond" w:eastAsia="Times New Roman" w:hAnsi="Garamond" w:cs="Times New Roman"/>
          <w:color w:val="auto"/>
        </w:rPr>
      </w:pPr>
    </w:p>
    <w:p w:rsidR="00F67CFF" w:rsidRPr="00FB132D" w:rsidRDefault="00F67CFF" w:rsidP="00F67CFF">
      <w:pPr>
        <w:keepNext/>
        <w:keepLines/>
        <w:spacing w:before="200" w:line="240" w:lineRule="auto"/>
        <w:outlineLvl w:val="1"/>
        <w:rPr>
          <w:rFonts w:ascii="Arial" w:eastAsiaTheme="majorEastAsia" w:hAnsi="Arial" w:cstheme="majorBidi"/>
          <w:b/>
          <w:color w:val="auto"/>
          <w:szCs w:val="26"/>
        </w:rPr>
      </w:pPr>
      <w:r w:rsidRPr="00FB132D">
        <w:rPr>
          <w:rFonts w:ascii="Arial" w:eastAsiaTheme="majorEastAsia" w:hAnsi="Arial" w:cstheme="majorBidi"/>
          <w:b/>
          <w:color w:val="auto"/>
          <w:szCs w:val="26"/>
        </w:rPr>
        <w:t>Mål</w:t>
      </w:r>
    </w:p>
    <w:p w:rsidR="00F67CFF" w:rsidRPr="00FB132D" w:rsidRDefault="00F67CFF" w:rsidP="00F67CFF">
      <w:pPr>
        <w:spacing w:line="240" w:lineRule="auto"/>
        <w:rPr>
          <w:rFonts w:ascii="Garamond" w:eastAsia="Times New Roman" w:hAnsi="Garamond" w:cs="Times New Roman"/>
          <w:color w:val="auto"/>
        </w:rPr>
      </w:pPr>
      <w:r>
        <w:rPr>
          <w:rFonts w:ascii="Garamond" w:eastAsia="Times New Roman" w:hAnsi="Garamond" w:cs="Times New Roman"/>
          <w:color w:val="auto"/>
        </w:rPr>
        <w:t xml:space="preserve">Eslövs kommun följder den nationella strategins målsättning när det kommer till kommunens målsättning(Skr 2016/17:10 Makt, mål och myndighet- feministisk politik för en jämställd framtid). </w:t>
      </w:r>
      <w:r w:rsidRPr="00FB132D">
        <w:rPr>
          <w:rFonts w:ascii="Garamond" w:eastAsia="Times New Roman" w:hAnsi="Garamond" w:cs="Times New Roman"/>
          <w:color w:val="auto"/>
        </w:rPr>
        <w:t xml:space="preserve">Det övergripande målet </w:t>
      </w:r>
      <w:r>
        <w:rPr>
          <w:rFonts w:ascii="Garamond" w:eastAsia="Times New Roman" w:hAnsi="Garamond" w:cs="Times New Roman"/>
          <w:color w:val="auto"/>
        </w:rPr>
        <w:t xml:space="preserve">för Eslöv kommun är att </w:t>
      </w:r>
      <w:r w:rsidRPr="00FB132D">
        <w:rPr>
          <w:rFonts w:ascii="Garamond" w:eastAsia="Times New Roman" w:hAnsi="Garamond" w:cs="Times New Roman"/>
          <w:color w:val="auto"/>
        </w:rPr>
        <w:t xml:space="preserve">förekomsten av våld i nära relationer ska minska med effekten att färre utövar makt, kontroll och våld mot närstående. </w:t>
      </w:r>
    </w:p>
    <w:p w:rsidR="00F67CFF" w:rsidRDefault="00F67CFF" w:rsidP="00F67CFF">
      <w:pPr>
        <w:pStyle w:val="Default"/>
        <w:rPr>
          <w:rFonts w:cstheme="minorBidi"/>
          <w:color w:val="auto"/>
        </w:rPr>
      </w:pPr>
    </w:p>
    <w:p w:rsidR="00F67CFF" w:rsidRPr="00B9612E" w:rsidRDefault="00F67CFF" w:rsidP="00F67CFF">
      <w:pPr>
        <w:numPr>
          <w:ilvl w:val="0"/>
          <w:numId w:val="2"/>
        </w:numPr>
        <w:spacing w:after="200" w:line="276" w:lineRule="auto"/>
        <w:contextualSpacing/>
        <w:rPr>
          <w:rFonts w:ascii="Garamond" w:eastAsia="Times New Roman" w:hAnsi="Garamond" w:cs="Times New Roman"/>
          <w:color w:val="auto"/>
        </w:rPr>
      </w:pPr>
      <w:r>
        <w:rPr>
          <w:color w:val="auto"/>
        </w:rPr>
        <w:t xml:space="preserve"> </w:t>
      </w:r>
      <w:r>
        <w:rPr>
          <w:rFonts w:ascii="Garamond" w:hAnsi="Garamond"/>
        </w:rPr>
        <w:t>E</w:t>
      </w:r>
      <w:r w:rsidRPr="00B9612E">
        <w:rPr>
          <w:rFonts w:ascii="Garamond" w:hAnsi="Garamond"/>
        </w:rPr>
        <w:t xml:space="preserve">tt utökat och verkningsfullt förebyggande arbete mot våld </w:t>
      </w:r>
      <w:r>
        <w:rPr>
          <w:rFonts w:ascii="Garamond" w:hAnsi="Garamond"/>
        </w:rPr>
        <w:t>i nära relationer och hedersrelaterat våld</w:t>
      </w:r>
    </w:p>
    <w:p w:rsidR="00F67CFF" w:rsidRPr="00FB132D" w:rsidRDefault="00F67CFF" w:rsidP="00F67CFF">
      <w:pPr>
        <w:numPr>
          <w:ilvl w:val="0"/>
          <w:numId w:val="2"/>
        </w:numPr>
        <w:spacing w:after="200" w:line="276" w:lineRule="auto"/>
        <w:contextualSpacing/>
        <w:rPr>
          <w:rFonts w:ascii="Garamond" w:eastAsia="Times New Roman" w:hAnsi="Garamond" w:cs="Times New Roman"/>
          <w:color w:val="auto"/>
        </w:rPr>
      </w:pPr>
      <w:r w:rsidRPr="00FB132D">
        <w:rPr>
          <w:rFonts w:ascii="Garamond" w:eastAsia="Times New Roman" w:hAnsi="Garamond" w:cs="Times New Roman"/>
          <w:color w:val="auto"/>
        </w:rPr>
        <w:t xml:space="preserve">Samverkansformer ska utvecklas mellan socialtjänst, skola och barnomsorg. </w:t>
      </w:r>
    </w:p>
    <w:p w:rsidR="00F67CFF" w:rsidRPr="00FB132D" w:rsidRDefault="00F67CFF" w:rsidP="00F67CFF">
      <w:pPr>
        <w:numPr>
          <w:ilvl w:val="0"/>
          <w:numId w:val="2"/>
        </w:numPr>
        <w:spacing w:after="200" w:line="276" w:lineRule="auto"/>
        <w:contextualSpacing/>
        <w:rPr>
          <w:rFonts w:ascii="Garamond" w:eastAsia="Times New Roman" w:hAnsi="Garamond" w:cs="Times New Roman"/>
          <w:color w:val="auto"/>
        </w:rPr>
      </w:pPr>
      <w:r w:rsidRPr="00FB132D">
        <w:rPr>
          <w:rFonts w:ascii="Garamond" w:eastAsia="Times New Roman" w:hAnsi="Garamond" w:cs="Times New Roman"/>
          <w:color w:val="auto"/>
        </w:rPr>
        <w:t xml:space="preserve">Öka kunskapen och </w:t>
      </w:r>
      <w:r>
        <w:rPr>
          <w:rFonts w:ascii="Garamond" w:eastAsia="Times New Roman" w:hAnsi="Garamond" w:cs="Times New Roman"/>
          <w:color w:val="auto"/>
        </w:rPr>
        <w:t>utveckla stödet till våldsutsatta samt barn som bevittnar våld.</w:t>
      </w:r>
    </w:p>
    <w:p w:rsidR="00F67CFF" w:rsidRPr="00FB132D" w:rsidRDefault="00F67CFF" w:rsidP="00F67CFF">
      <w:pPr>
        <w:numPr>
          <w:ilvl w:val="0"/>
          <w:numId w:val="2"/>
        </w:numPr>
        <w:spacing w:after="200" w:line="276" w:lineRule="auto"/>
        <w:contextualSpacing/>
        <w:rPr>
          <w:rFonts w:ascii="Garamond" w:eastAsia="Times New Roman" w:hAnsi="Garamond" w:cs="Times New Roman"/>
          <w:color w:val="auto"/>
        </w:rPr>
      </w:pPr>
      <w:r w:rsidRPr="00FB132D">
        <w:rPr>
          <w:rFonts w:ascii="Garamond" w:eastAsia="Times New Roman" w:hAnsi="Garamond" w:cs="Times New Roman"/>
          <w:color w:val="auto"/>
        </w:rPr>
        <w:t xml:space="preserve">Öka kunskapen om våld som sker i samkönade relationer. </w:t>
      </w:r>
    </w:p>
    <w:p w:rsidR="00F67CFF" w:rsidRDefault="00F67CFF" w:rsidP="00F67CFF">
      <w:pPr>
        <w:numPr>
          <w:ilvl w:val="0"/>
          <w:numId w:val="2"/>
        </w:numPr>
        <w:spacing w:after="200" w:line="276" w:lineRule="auto"/>
        <w:contextualSpacing/>
        <w:rPr>
          <w:rFonts w:ascii="Garamond" w:eastAsia="Times New Roman" w:hAnsi="Garamond" w:cs="Times New Roman"/>
          <w:color w:val="auto"/>
        </w:rPr>
      </w:pPr>
      <w:r w:rsidRPr="0041033E">
        <w:rPr>
          <w:rFonts w:ascii="Garamond" w:eastAsia="Times New Roman" w:hAnsi="Garamond" w:cs="Times New Roman"/>
          <w:color w:val="auto"/>
        </w:rPr>
        <w:t>Förbättrad k</w:t>
      </w:r>
      <w:r w:rsidRPr="00FB132D">
        <w:rPr>
          <w:rFonts w:ascii="Garamond" w:eastAsia="Times New Roman" w:hAnsi="Garamond" w:cs="Times New Roman"/>
          <w:color w:val="auto"/>
        </w:rPr>
        <w:t>unskap och arbetssätt för de som utövar våld och barn som bevittnar våld ska öka och bli tillgängligare</w:t>
      </w:r>
    </w:p>
    <w:p w:rsidR="00F67CFF" w:rsidRPr="0041033E" w:rsidRDefault="00F67CFF" w:rsidP="00F67CFF">
      <w:pPr>
        <w:numPr>
          <w:ilvl w:val="0"/>
          <w:numId w:val="2"/>
        </w:numPr>
        <w:spacing w:after="200" w:line="276" w:lineRule="auto"/>
        <w:contextualSpacing/>
        <w:rPr>
          <w:rFonts w:ascii="Garamond" w:eastAsia="Times New Roman" w:hAnsi="Garamond" w:cs="Times New Roman"/>
          <w:color w:val="auto"/>
        </w:rPr>
      </w:pPr>
      <w:r w:rsidRPr="0041033E">
        <w:rPr>
          <w:rFonts w:ascii="Garamond" w:eastAsiaTheme="minorHAnsi" w:hAnsi="Garamond" w:cs="TimesNewRomanPSMT"/>
          <w:color w:val="auto"/>
          <w:lang w:eastAsia="en-US"/>
        </w:rPr>
        <w:t>Utveckla samverkan med andra</w:t>
      </w:r>
      <w:r>
        <w:rPr>
          <w:rFonts w:ascii="Garamond" w:eastAsiaTheme="minorHAnsi" w:hAnsi="Garamond" w:cs="TimesNewRomanPSMT"/>
          <w:color w:val="auto"/>
          <w:lang w:eastAsia="en-US"/>
        </w:rPr>
        <w:t xml:space="preserve"> myndigheter och civilsamhället</w:t>
      </w:r>
    </w:p>
    <w:p w:rsidR="00F67CFF" w:rsidRDefault="00F67CFF" w:rsidP="00F67CFF">
      <w:pPr>
        <w:pStyle w:val="Default"/>
      </w:pPr>
      <w:r w:rsidRPr="00FB132D">
        <w:rPr>
          <w:rFonts w:ascii="Garamond" w:eastAsia="Times New Roman" w:hAnsi="Garamond" w:cs="Times New Roman"/>
          <w:color w:val="auto"/>
        </w:rPr>
        <w:t xml:space="preserve"> </w:t>
      </w:r>
    </w:p>
    <w:p w:rsidR="00F67CFF" w:rsidRDefault="00F67CFF" w:rsidP="00F67CFF">
      <w:pPr>
        <w:pStyle w:val="Default"/>
        <w:rPr>
          <w:rFonts w:cstheme="minorBidi"/>
          <w:color w:val="auto"/>
        </w:rPr>
      </w:pPr>
    </w:p>
    <w:p w:rsidR="00F67CFF" w:rsidRPr="00FB132D" w:rsidRDefault="00F67CFF" w:rsidP="00F67CFF">
      <w:pPr>
        <w:spacing w:line="240" w:lineRule="auto"/>
        <w:outlineLvl w:val="2"/>
        <w:rPr>
          <w:rFonts w:ascii="Garamond" w:eastAsia="Times New Roman" w:hAnsi="Garamond" w:cs="Times New Roman"/>
          <w:b/>
          <w:color w:val="auto"/>
        </w:rPr>
      </w:pPr>
      <w:r w:rsidRPr="00FB132D">
        <w:rPr>
          <w:rFonts w:ascii="Garamond" w:eastAsia="Times New Roman" w:hAnsi="Garamond" w:cs="Times New Roman"/>
          <w:b/>
          <w:color w:val="auto"/>
        </w:rPr>
        <w:t>Målgrupper</w:t>
      </w:r>
    </w:p>
    <w:p w:rsidR="00F67CFF" w:rsidRPr="00FB132D" w:rsidRDefault="00F67CFF" w:rsidP="00F67CFF">
      <w:pPr>
        <w:spacing w:line="240" w:lineRule="auto"/>
        <w:outlineLvl w:val="2"/>
        <w:rPr>
          <w:rFonts w:ascii="Garamond" w:eastAsia="Times New Roman" w:hAnsi="Garamond" w:cs="Times New Roman"/>
          <w:color w:val="auto"/>
        </w:rPr>
      </w:pPr>
      <w:r w:rsidRPr="00FB132D">
        <w:rPr>
          <w:rFonts w:ascii="Garamond" w:eastAsia="Times New Roman" w:hAnsi="Garamond" w:cs="Times New Roman"/>
          <w:color w:val="auto"/>
        </w:rPr>
        <w:t>Målgrupperna för Eslövs kommuns arbete mot våld i nära relationer är vuxna som utsätts för våld av närstående, barn som bevittnar våld av eller mot närstående och/eller själva utsätts för våld, personer som utövar våld mot närstående.</w:t>
      </w:r>
    </w:p>
    <w:p w:rsidR="00F67CFF" w:rsidRPr="00FB132D" w:rsidRDefault="00F67CFF" w:rsidP="00F67CFF">
      <w:pPr>
        <w:spacing w:line="240" w:lineRule="auto"/>
        <w:rPr>
          <w:rFonts w:ascii="Garamond" w:eastAsia="Times New Roman" w:hAnsi="Garamond" w:cs="Times New Roman"/>
          <w:color w:val="auto"/>
        </w:rPr>
      </w:pPr>
    </w:p>
    <w:p w:rsidR="00F67CFF" w:rsidRPr="00FB132D" w:rsidRDefault="00F67CFF" w:rsidP="00F67CFF">
      <w:pPr>
        <w:spacing w:line="240" w:lineRule="auto"/>
        <w:outlineLvl w:val="2"/>
        <w:rPr>
          <w:rFonts w:ascii="Garamond" w:eastAsia="Times New Roman" w:hAnsi="Garamond" w:cs="Times New Roman"/>
          <w:b/>
          <w:color w:val="auto"/>
        </w:rPr>
      </w:pPr>
      <w:r w:rsidRPr="00FB132D">
        <w:rPr>
          <w:rFonts w:ascii="Garamond" w:eastAsia="Times New Roman" w:hAnsi="Garamond" w:cs="Times New Roman"/>
          <w:b/>
          <w:color w:val="auto"/>
        </w:rPr>
        <w:t>Information</w:t>
      </w:r>
    </w:p>
    <w:p w:rsidR="00F67CFF" w:rsidRPr="00FB132D" w:rsidRDefault="00F67CFF" w:rsidP="00F67CFF">
      <w:pPr>
        <w:spacing w:line="240" w:lineRule="auto"/>
        <w:rPr>
          <w:rFonts w:ascii="Garamond" w:eastAsia="Times New Roman" w:hAnsi="Garamond" w:cs="Times New Roman"/>
          <w:color w:val="auto"/>
        </w:rPr>
      </w:pPr>
      <w:r w:rsidRPr="00FB132D">
        <w:rPr>
          <w:rFonts w:ascii="Garamond" w:eastAsia="Times New Roman" w:hAnsi="Garamond" w:cs="Times New Roman"/>
          <w:color w:val="auto"/>
        </w:rPr>
        <w:t xml:space="preserve">Våldsutsatta, våldsutövare och barn som bevittnar våld </w:t>
      </w:r>
      <w:r>
        <w:rPr>
          <w:rFonts w:ascii="Garamond" w:eastAsia="Times New Roman" w:hAnsi="Garamond" w:cs="Times New Roman"/>
          <w:color w:val="auto"/>
        </w:rPr>
        <w:t xml:space="preserve">i </w:t>
      </w:r>
      <w:r w:rsidRPr="00FB132D">
        <w:rPr>
          <w:rFonts w:ascii="Garamond" w:eastAsia="Times New Roman" w:hAnsi="Garamond" w:cs="Times New Roman"/>
          <w:color w:val="auto"/>
        </w:rPr>
        <w:t xml:space="preserve">hemma ska få information om vilken hjälp som finns via kommunens hemsida, annonser i tidningar och på sociala medier samt med hjälp av en tryckt broschyr tillgänglig på offentliga verksamheter. Broschyren ska finnas på de mest förekommande språken. </w:t>
      </w:r>
    </w:p>
    <w:p w:rsidR="00F67CFF" w:rsidRPr="00FB132D" w:rsidRDefault="00F67CFF" w:rsidP="00F67CFF">
      <w:pPr>
        <w:spacing w:line="240" w:lineRule="auto"/>
        <w:rPr>
          <w:rFonts w:ascii="Garamond" w:eastAsia="Times New Roman" w:hAnsi="Garamond" w:cs="Times New Roman"/>
          <w:color w:val="auto"/>
        </w:rPr>
      </w:pPr>
    </w:p>
    <w:p w:rsidR="00F67CFF" w:rsidRPr="00FB132D" w:rsidRDefault="00F67CFF" w:rsidP="00F67CFF">
      <w:pPr>
        <w:spacing w:line="240" w:lineRule="auto"/>
        <w:outlineLvl w:val="2"/>
        <w:rPr>
          <w:rFonts w:ascii="Garamond" w:eastAsia="Times New Roman" w:hAnsi="Garamond" w:cs="Times New Roman"/>
          <w:b/>
          <w:color w:val="auto"/>
        </w:rPr>
      </w:pPr>
      <w:r w:rsidRPr="00FB132D">
        <w:rPr>
          <w:rFonts w:ascii="Garamond" w:eastAsia="Times New Roman" w:hAnsi="Garamond" w:cs="Times New Roman"/>
          <w:b/>
          <w:color w:val="auto"/>
        </w:rPr>
        <w:t>Kartläggning och statistik</w:t>
      </w:r>
    </w:p>
    <w:p w:rsidR="00F67CFF" w:rsidRPr="00FB132D" w:rsidRDefault="00F67CFF" w:rsidP="00F67CFF">
      <w:pPr>
        <w:spacing w:line="240" w:lineRule="auto"/>
        <w:rPr>
          <w:rFonts w:ascii="Garamond" w:eastAsia="Times New Roman" w:hAnsi="Garamond" w:cs="Times New Roman"/>
          <w:color w:val="auto"/>
        </w:rPr>
      </w:pPr>
      <w:r w:rsidRPr="00FB132D">
        <w:rPr>
          <w:rFonts w:ascii="Garamond" w:eastAsia="Times New Roman" w:hAnsi="Garamond" w:cs="Times New Roman"/>
          <w:color w:val="auto"/>
        </w:rPr>
        <w:t>Funktioner för statistikföring i socia</w:t>
      </w:r>
      <w:r w:rsidR="00261B82">
        <w:rPr>
          <w:rFonts w:ascii="Garamond" w:eastAsia="Times New Roman" w:hAnsi="Garamond" w:cs="Times New Roman"/>
          <w:color w:val="auto"/>
        </w:rPr>
        <w:t xml:space="preserve">ltjänstens journalsystem </w:t>
      </w:r>
      <w:r w:rsidRPr="00FB132D">
        <w:rPr>
          <w:rFonts w:ascii="Garamond" w:eastAsia="Times New Roman" w:hAnsi="Garamond" w:cs="Times New Roman"/>
          <w:color w:val="auto"/>
        </w:rPr>
        <w:t>ska bli heltäckande och omfatta samtliga verksamheter. Statistik över antalet våldsutsatta, våldsutövare samt barn som bevittnar våld ska sammanställas och redovisas årlige</w:t>
      </w:r>
      <w:r>
        <w:rPr>
          <w:rFonts w:ascii="Garamond" w:eastAsia="Times New Roman" w:hAnsi="Garamond" w:cs="Times New Roman"/>
          <w:color w:val="auto"/>
        </w:rPr>
        <w:t>n till Vård- och omsorgsnämnden och</w:t>
      </w:r>
      <w:r w:rsidRPr="00FB132D">
        <w:rPr>
          <w:rFonts w:ascii="Garamond" w:eastAsia="Times New Roman" w:hAnsi="Garamond" w:cs="Times New Roman"/>
          <w:color w:val="auto"/>
        </w:rPr>
        <w:t xml:space="preserve"> Barn- och </w:t>
      </w:r>
      <w:r>
        <w:rPr>
          <w:rFonts w:ascii="Garamond" w:eastAsia="Times New Roman" w:hAnsi="Garamond" w:cs="Times New Roman"/>
          <w:color w:val="auto"/>
        </w:rPr>
        <w:t>utbildnings</w:t>
      </w:r>
      <w:r w:rsidRPr="00FB132D">
        <w:rPr>
          <w:rFonts w:ascii="Garamond" w:eastAsia="Times New Roman" w:hAnsi="Garamond" w:cs="Times New Roman"/>
          <w:color w:val="auto"/>
        </w:rPr>
        <w:t>nämnden</w:t>
      </w:r>
      <w:r>
        <w:rPr>
          <w:rFonts w:ascii="Garamond" w:eastAsia="Times New Roman" w:hAnsi="Garamond" w:cs="Times New Roman"/>
          <w:color w:val="auto"/>
        </w:rPr>
        <w:t>.</w:t>
      </w:r>
      <w:r w:rsidRPr="00FB132D">
        <w:rPr>
          <w:rFonts w:ascii="Garamond" w:eastAsia="Times New Roman" w:hAnsi="Garamond" w:cs="Times New Roman"/>
          <w:color w:val="auto"/>
        </w:rPr>
        <w:t xml:space="preserve"> </w:t>
      </w:r>
    </w:p>
    <w:p w:rsidR="00F67CFF" w:rsidRPr="00FB132D" w:rsidRDefault="00F67CFF" w:rsidP="00F67CFF">
      <w:pPr>
        <w:spacing w:line="240" w:lineRule="auto"/>
        <w:rPr>
          <w:rFonts w:ascii="Garamond" w:eastAsia="Times New Roman" w:hAnsi="Garamond" w:cs="Times New Roman"/>
          <w:color w:val="auto"/>
        </w:rPr>
      </w:pPr>
    </w:p>
    <w:p w:rsidR="00F67CFF" w:rsidRDefault="00F67CFF" w:rsidP="00F67CFF">
      <w:pPr>
        <w:spacing w:line="240" w:lineRule="auto"/>
        <w:outlineLvl w:val="2"/>
        <w:rPr>
          <w:rFonts w:ascii="Garamond" w:eastAsia="Times New Roman" w:hAnsi="Garamond" w:cs="Times New Roman"/>
          <w:b/>
          <w:color w:val="auto"/>
        </w:rPr>
      </w:pPr>
    </w:p>
    <w:p w:rsidR="00F67CFF" w:rsidRDefault="00F67CFF" w:rsidP="00F67CFF">
      <w:pPr>
        <w:spacing w:line="240" w:lineRule="auto"/>
        <w:outlineLvl w:val="2"/>
        <w:rPr>
          <w:rFonts w:ascii="Garamond" w:eastAsia="Times New Roman" w:hAnsi="Garamond" w:cs="Times New Roman"/>
          <w:b/>
          <w:color w:val="auto"/>
        </w:rPr>
      </w:pPr>
    </w:p>
    <w:p w:rsidR="00F67CFF" w:rsidRPr="00FB132D" w:rsidRDefault="00F67CFF" w:rsidP="00F67CFF">
      <w:pPr>
        <w:spacing w:line="240" w:lineRule="auto"/>
        <w:outlineLvl w:val="2"/>
        <w:rPr>
          <w:rFonts w:ascii="Garamond" w:eastAsia="Times New Roman" w:hAnsi="Garamond" w:cs="Times New Roman"/>
          <w:b/>
          <w:color w:val="auto"/>
        </w:rPr>
      </w:pPr>
      <w:r w:rsidRPr="00FB132D">
        <w:rPr>
          <w:rFonts w:ascii="Garamond" w:eastAsia="Times New Roman" w:hAnsi="Garamond" w:cs="Times New Roman"/>
          <w:b/>
          <w:color w:val="auto"/>
        </w:rPr>
        <w:t>Samverkan</w:t>
      </w:r>
    </w:p>
    <w:p w:rsidR="00F67CFF" w:rsidRPr="00FB132D" w:rsidRDefault="00F67CFF" w:rsidP="00F67CFF">
      <w:pPr>
        <w:spacing w:line="240" w:lineRule="auto"/>
        <w:rPr>
          <w:rFonts w:ascii="Garamond" w:eastAsia="Times New Roman" w:hAnsi="Garamond" w:cs="Times New Roman"/>
          <w:color w:val="auto"/>
        </w:rPr>
      </w:pPr>
      <w:r w:rsidRPr="00FB132D">
        <w:rPr>
          <w:rFonts w:ascii="Garamond" w:eastAsia="Times New Roman" w:hAnsi="Garamond" w:cs="Times New Roman"/>
          <w:color w:val="auto"/>
        </w:rPr>
        <w:t xml:space="preserve">Samordnaren har ansvar för att den samlade socialtjänsten ska arrangera två aktiviteter årligen i syfte att öka samordningen och kunskapen om varandras insatser. För ökad upptäckt, förbättrat stöd och kartläggning i hela kommunen ska också samverkan vidareutvecklas med: </w:t>
      </w:r>
    </w:p>
    <w:p w:rsidR="00F67CFF" w:rsidRPr="00FB132D" w:rsidRDefault="00F67CFF" w:rsidP="00F67CFF">
      <w:pPr>
        <w:numPr>
          <w:ilvl w:val="0"/>
          <w:numId w:val="1"/>
        </w:numPr>
        <w:spacing w:after="200" w:line="276" w:lineRule="auto"/>
        <w:contextualSpacing/>
        <w:rPr>
          <w:rFonts w:ascii="Garamond" w:eastAsia="Times New Roman" w:hAnsi="Garamond" w:cs="Times New Roman"/>
          <w:color w:val="auto"/>
        </w:rPr>
      </w:pPr>
      <w:r w:rsidRPr="00FB132D">
        <w:rPr>
          <w:rFonts w:ascii="Garamond" w:eastAsia="Times New Roman" w:hAnsi="Garamond" w:cs="Times New Roman"/>
          <w:color w:val="auto"/>
        </w:rPr>
        <w:t xml:space="preserve">Närpolisen i Eslöv samt brottsoffersamordnarna vid Polisen, </w:t>
      </w:r>
    </w:p>
    <w:p w:rsidR="00F67CFF" w:rsidRPr="00FB132D" w:rsidRDefault="00F67CFF" w:rsidP="00F67CFF">
      <w:pPr>
        <w:numPr>
          <w:ilvl w:val="0"/>
          <w:numId w:val="1"/>
        </w:numPr>
        <w:spacing w:after="200" w:line="276" w:lineRule="auto"/>
        <w:contextualSpacing/>
        <w:rPr>
          <w:rFonts w:ascii="Garamond" w:eastAsia="Times New Roman" w:hAnsi="Garamond" w:cs="Times New Roman"/>
          <w:color w:val="auto"/>
        </w:rPr>
      </w:pPr>
      <w:r w:rsidRPr="00FB132D">
        <w:rPr>
          <w:rFonts w:ascii="Garamond" w:eastAsia="Times New Roman" w:hAnsi="Garamond" w:cs="Times New Roman"/>
          <w:color w:val="auto"/>
        </w:rPr>
        <w:lastRenderedPageBreak/>
        <w:t xml:space="preserve">Vårdcentralerna Kärråkra, Tåbelund och Brahehälsan samt Ungdomsmottagningen i Eslöv, Psykiatrisk Rehabiliteringsenhet Eslöv (PRE), Psykiatrisk mottagning i Eslöv, </w:t>
      </w:r>
    </w:p>
    <w:p w:rsidR="00F67CFF" w:rsidRPr="00FB132D" w:rsidRDefault="00F67CFF" w:rsidP="00F67CFF">
      <w:pPr>
        <w:numPr>
          <w:ilvl w:val="0"/>
          <w:numId w:val="1"/>
        </w:numPr>
        <w:spacing w:after="200" w:line="276" w:lineRule="auto"/>
        <w:contextualSpacing/>
        <w:rPr>
          <w:rFonts w:ascii="Garamond" w:eastAsia="Times New Roman" w:hAnsi="Garamond" w:cs="Times New Roman"/>
          <w:color w:val="auto"/>
        </w:rPr>
      </w:pPr>
      <w:r w:rsidRPr="00FB132D">
        <w:rPr>
          <w:rFonts w:ascii="Garamond" w:eastAsia="Times New Roman" w:hAnsi="Garamond" w:cs="Times New Roman"/>
          <w:color w:val="auto"/>
        </w:rPr>
        <w:t>Tjejjouren i Eslöv, Brottsofferjouren mellersta Skåne</w:t>
      </w:r>
      <w:r>
        <w:rPr>
          <w:rFonts w:ascii="Garamond" w:eastAsia="Times New Roman" w:hAnsi="Garamond" w:cs="Times New Roman"/>
          <w:color w:val="auto"/>
        </w:rPr>
        <w:t xml:space="preserve"> och</w:t>
      </w:r>
      <w:r w:rsidRPr="00FB132D">
        <w:rPr>
          <w:rFonts w:ascii="Garamond" w:eastAsia="Times New Roman" w:hAnsi="Garamond" w:cs="Times New Roman"/>
          <w:color w:val="auto"/>
        </w:rPr>
        <w:t xml:space="preserve"> kvinnojourerna</w:t>
      </w:r>
    </w:p>
    <w:p w:rsidR="00F67CFF" w:rsidRPr="00FB132D" w:rsidRDefault="00F67CFF" w:rsidP="00F67CFF">
      <w:pPr>
        <w:numPr>
          <w:ilvl w:val="0"/>
          <w:numId w:val="1"/>
        </w:numPr>
        <w:spacing w:after="200" w:line="276" w:lineRule="auto"/>
        <w:contextualSpacing/>
        <w:rPr>
          <w:rFonts w:ascii="Garamond" w:eastAsia="Times New Roman" w:hAnsi="Garamond" w:cs="Times New Roman"/>
          <w:color w:val="auto"/>
        </w:rPr>
      </w:pPr>
      <w:r w:rsidRPr="00FB132D">
        <w:rPr>
          <w:rFonts w:ascii="Garamond" w:eastAsia="Times New Roman" w:hAnsi="Garamond" w:cs="Times New Roman"/>
          <w:color w:val="auto"/>
        </w:rPr>
        <w:t>Andra föreningar som engagerar sig mot våld i nära relationer.</w:t>
      </w:r>
    </w:p>
    <w:p w:rsidR="00F67CFF" w:rsidRDefault="00F67CFF" w:rsidP="00F67CFF">
      <w:pPr>
        <w:spacing w:line="240" w:lineRule="auto"/>
        <w:outlineLvl w:val="2"/>
        <w:rPr>
          <w:rFonts w:ascii="Garamond" w:eastAsia="Times New Roman" w:hAnsi="Garamond" w:cs="Times New Roman"/>
          <w:b/>
          <w:color w:val="auto"/>
        </w:rPr>
      </w:pPr>
    </w:p>
    <w:p w:rsidR="00F67CFF" w:rsidRPr="00FB132D" w:rsidRDefault="00F67CFF" w:rsidP="00F67CFF">
      <w:pPr>
        <w:spacing w:line="240" w:lineRule="auto"/>
        <w:outlineLvl w:val="2"/>
        <w:rPr>
          <w:rFonts w:ascii="Garamond" w:eastAsia="Times New Roman" w:hAnsi="Garamond" w:cs="Times New Roman"/>
          <w:b/>
          <w:color w:val="auto"/>
        </w:rPr>
      </w:pPr>
      <w:r w:rsidRPr="00FB132D">
        <w:rPr>
          <w:rFonts w:ascii="Garamond" w:eastAsia="Times New Roman" w:hAnsi="Garamond" w:cs="Times New Roman"/>
          <w:b/>
          <w:color w:val="auto"/>
        </w:rPr>
        <w:t>Hantering av skyddade personuppgifter</w:t>
      </w:r>
    </w:p>
    <w:p w:rsidR="00F67CFF" w:rsidRDefault="00F67CFF" w:rsidP="00F67CFF">
      <w:pPr>
        <w:spacing w:line="240" w:lineRule="auto"/>
        <w:rPr>
          <w:rFonts w:ascii="Garamond" w:eastAsia="Times New Roman" w:hAnsi="Garamond" w:cs="Times New Roman"/>
          <w:color w:val="auto"/>
        </w:rPr>
      </w:pPr>
      <w:r w:rsidRPr="00FB132D">
        <w:rPr>
          <w:rFonts w:ascii="Garamond" w:eastAsia="Times New Roman" w:hAnsi="Garamond" w:cs="Times New Roman"/>
          <w:color w:val="auto"/>
        </w:rPr>
        <w:t>Den samlade socialtjänsten ska arbeta fortlöpande med hantering av skyddade pe</w:t>
      </w:r>
      <w:r w:rsidR="00261B82">
        <w:rPr>
          <w:rFonts w:ascii="Garamond" w:eastAsia="Times New Roman" w:hAnsi="Garamond" w:cs="Times New Roman"/>
          <w:color w:val="auto"/>
        </w:rPr>
        <w:t>rsonuppgifter i journalsystemet</w:t>
      </w:r>
      <w:bookmarkStart w:id="0" w:name="_GoBack"/>
      <w:bookmarkEnd w:id="0"/>
      <w:r w:rsidRPr="00FB132D">
        <w:rPr>
          <w:rFonts w:ascii="Garamond" w:eastAsia="Times New Roman" w:hAnsi="Garamond" w:cs="Times New Roman"/>
          <w:color w:val="auto"/>
        </w:rPr>
        <w:t xml:space="preserve">. Varje enhet ansvarar för att ha aktuella skriftliga rutiner för dessa.  </w:t>
      </w:r>
    </w:p>
    <w:p w:rsidR="00F67CFF" w:rsidRPr="00FB132D" w:rsidRDefault="00F67CFF" w:rsidP="00F67CFF">
      <w:pPr>
        <w:spacing w:line="240" w:lineRule="auto"/>
        <w:rPr>
          <w:rFonts w:ascii="Garamond" w:eastAsia="Times New Roman" w:hAnsi="Garamond" w:cs="Times New Roman"/>
          <w:color w:val="auto"/>
        </w:rPr>
      </w:pPr>
    </w:p>
    <w:p w:rsidR="00F67CFF" w:rsidRPr="00FB132D" w:rsidRDefault="00F67CFF" w:rsidP="00F67CFF">
      <w:pPr>
        <w:keepNext/>
        <w:keepLines/>
        <w:spacing w:before="200" w:line="240" w:lineRule="auto"/>
        <w:outlineLvl w:val="1"/>
        <w:rPr>
          <w:rFonts w:ascii="Arial" w:eastAsiaTheme="majorEastAsia" w:hAnsi="Arial" w:cstheme="majorBidi"/>
          <w:b/>
          <w:color w:val="auto"/>
          <w:szCs w:val="26"/>
        </w:rPr>
      </w:pPr>
      <w:r w:rsidRPr="00FB132D">
        <w:rPr>
          <w:rFonts w:ascii="Arial" w:eastAsiaTheme="majorEastAsia" w:hAnsi="Arial" w:cstheme="majorBidi"/>
          <w:b/>
          <w:color w:val="auto"/>
          <w:szCs w:val="26"/>
        </w:rPr>
        <w:t>Uppföljning och utvärdering</w:t>
      </w:r>
    </w:p>
    <w:p w:rsidR="00F67CFF" w:rsidRPr="00FB132D" w:rsidRDefault="00F67CFF" w:rsidP="00F67CFF">
      <w:pPr>
        <w:spacing w:line="240" w:lineRule="auto"/>
        <w:rPr>
          <w:rFonts w:ascii="Garamond" w:eastAsia="Times New Roman" w:hAnsi="Garamond" w:cs="Times New Roman"/>
          <w:color w:val="auto"/>
        </w:rPr>
      </w:pPr>
      <w:r w:rsidRPr="00FB132D">
        <w:rPr>
          <w:rFonts w:ascii="Garamond" w:eastAsia="Times New Roman" w:hAnsi="Garamond" w:cs="Times New Roman"/>
          <w:color w:val="auto"/>
        </w:rPr>
        <w:t xml:space="preserve">Insatser som erbjuds våldsutsatta, våldsutövare och barn som bevittnar våld ska utvärderas och följas upp </w:t>
      </w:r>
      <w:r>
        <w:rPr>
          <w:rFonts w:ascii="Garamond" w:eastAsia="Times New Roman" w:hAnsi="Garamond" w:cs="Times New Roman"/>
          <w:color w:val="auto"/>
        </w:rPr>
        <w:t>årligen.</w:t>
      </w:r>
      <w:r w:rsidRPr="00FB132D">
        <w:rPr>
          <w:rFonts w:ascii="Garamond" w:eastAsia="Times New Roman" w:hAnsi="Garamond" w:cs="Times New Roman"/>
          <w:color w:val="auto"/>
        </w:rPr>
        <w:t xml:space="preserve"> </w:t>
      </w:r>
    </w:p>
    <w:p w:rsidR="00F67CFF" w:rsidRPr="00FB132D" w:rsidRDefault="00F67CFF" w:rsidP="00F67CFF">
      <w:pPr>
        <w:spacing w:line="240" w:lineRule="auto"/>
        <w:rPr>
          <w:rFonts w:ascii="Garamond" w:eastAsia="Times New Roman" w:hAnsi="Garamond" w:cs="Times New Roman"/>
          <w:color w:val="auto"/>
        </w:rPr>
      </w:pPr>
    </w:p>
    <w:p w:rsidR="00F67CFF" w:rsidRPr="00FB132D" w:rsidRDefault="00F67CFF" w:rsidP="00F67CFF">
      <w:pPr>
        <w:spacing w:line="240" w:lineRule="auto"/>
        <w:rPr>
          <w:rFonts w:ascii="Garamond" w:eastAsia="Times New Roman" w:hAnsi="Garamond" w:cs="Times New Roman"/>
          <w:color w:val="auto"/>
        </w:rPr>
      </w:pPr>
      <w:r w:rsidRPr="00FB132D">
        <w:rPr>
          <w:rFonts w:ascii="Garamond" w:eastAsia="Times New Roman" w:hAnsi="Garamond" w:cs="Times New Roman"/>
          <w:color w:val="auto"/>
        </w:rPr>
        <w:t>Insatser som ska följas upp och utvärderas är</w:t>
      </w:r>
    </w:p>
    <w:p w:rsidR="00F67CFF" w:rsidRPr="00FB132D" w:rsidRDefault="00F67CFF" w:rsidP="00F67CFF">
      <w:pPr>
        <w:numPr>
          <w:ilvl w:val="0"/>
          <w:numId w:val="1"/>
        </w:numPr>
        <w:spacing w:after="200" w:line="276" w:lineRule="auto"/>
        <w:contextualSpacing/>
        <w:rPr>
          <w:rFonts w:ascii="Garamond" w:eastAsia="Times New Roman" w:hAnsi="Garamond" w:cs="Times New Roman"/>
          <w:color w:val="auto"/>
        </w:rPr>
      </w:pPr>
      <w:r>
        <w:rPr>
          <w:rFonts w:ascii="Garamond" w:eastAsia="Times New Roman" w:hAnsi="Garamond" w:cs="Times New Roman"/>
          <w:color w:val="auto"/>
        </w:rPr>
        <w:t>B</w:t>
      </w:r>
      <w:r w:rsidRPr="00FB132D">
        <w:rPr>
          <w:rFonts w:ascii="Garamond" w:eastAsia="Times New Roman" w:hAnsi="Garamond" w:cs="Times New Roman"/>
          <w:color w:val="auto"/>
        </w:rPr>
        <w:t xml:space="preserve">eslut om tillfälligt skyddat boende som utförts av kvinnojour på uppdrag av Socialtjänst över 18 år. </w:t>
      </w:r>
    </w:p>
    <w:p w:rsidR="00F67CFF" w:rsidRPr="00FB132D" w:rsidRDefault="00F67CFF" w:rsidP="00F67CFF">
      <w:pPr>
        <w:numPr>
          <w:ilvl w:val="0"/>
          <w:numId w:val="1"/>
        </w:numPr>
        <w:spacing w:after="200" w:line="276" w:lineRule="auto"/>
        <w:contextualSpacing/>
        <w:rPr>
          <w:rFonts w:ascii="Garamond" w:eastAsia="Times New Roman" w:hAnsi="Garamond" w:cs="Times New Roman"/>
          <w:color w:val="auto"/>
        </w:rPr>
      </w:pPr>
      <w:r>
        <w:rPr>
          <w:rFonts w:ascii="Garamond" w:eastAsia="Times New Roman" w:hAnsi="Garamond" w:cs="Times New Roman"/>
          <w:color w:val="auto"/>
        </w:rPr>
        <w:t>I</w:t>
      </w:r>
      <w:r w:rsidRPr="00FB132D">
        <w:rPr>
          <w:rFonts w:ascii="Garamond" w:eastAsia="Times New Roman" w:hAnsi="Garamond" w:cs="Times New Roman"/>
          <w:color w:val="auto"/>
        </w:rPr>
        <w:t>nsatser till stöd för barn som bevittnat våld</w:t>
      </w:r>
      <w:r>
        <w:rPr>
          <w:rFonts w:ascii="Garamond" w:eastAsia="Times New Roman" w:hAnsi="Garamond" w:cs="Times New Roman"/>
          <w:color w:val="auto"/>
        </w:rPr>
        <w:t xml:space="preserve"> och utsatta för våld i nära relationer</w:t>
      </w:r>
      <w:r w:rsidRPr="00FB132D">
        <w:rPr>
          <w:rFonts w:ascii="Garamond" w:eastAsia="Times New Roman" w:hAnsi="Garamond" w:cs="Times New Roman"/>
          <w:color w:val="auto"/>
        </w:rPr>
        <w:t>.</w:t>
      </w:r>
    </w:p>
    <w:p w:rsidR="00F67CFF" w:rsidRDefault="00F67CFF" w:rsidP="00F67CFF">
      <w:pPr>
        <w:numPr>
          <w:ilvl w:val="0"/>
          <w:numId w:val="1"/>
        </w:numPr>
        <w:spacing w:after="200" w:line="276" w:lineRule="auto"/>
        <w:contextualSpacing/>
        <w:rPr>
          <w:rFonts w:ascii="Garamond" w:eastAsia="Times New Roman" w:hAnsi="Garamond" w:cs="Times New Roman"/>
          <w:color w:val="auto"/>
        </w:rPr>
      </w:pPr>
      <w:r w:rsidRPr="00FB132D">
        <w:rPr>
          <w:rFonts w:ascii="Garamond" w:eastAsia="Times New Roman" w:hAnsi="Garamond" w:cs="Times New Roman"/>
          <w:color w:val="auto"/>
        </w:rPr>
        <w:t>Eslövs kommuns samverkansavtal med Kompetenscentrum mot våld i nära relationer.</w:t>
      </w:r>
    </w:p>
    <w:p w:rsidR="00F67CFF" w:rsidRPr="00FB132D" w:rsidRDefault="00F67CFF" w:rsidP="00F67CFF">
      <w:pPr>
        <w:numPr>
          <w:ilvl w:val="0"/>
          <w:numId w:val="1"/>
        </w:numPr>
        <w:spacing w:after="200" w:line="276" w:lineRule="auto"/>
        <w:contextualSpacing/>
        <w:rPr>
          <w:rFonts w:ascii="Garamond" w:eastAsia="Times New Roman" w:hAnsi="Garamond" w:cs="Times New Roman"/>
          <w:color w:val="auto"/>
        </w:rPr>
      </w:pPr>
      <w:r>
        <w:rPr>
          <w:rFonts w:ascii="Garamond" w:eastAsia="Times New Roman" w:hAnsi="Garamond" w:cs="Times New Roman"/>
          <w:color w:val="auto"/>
        </w:rPr>
        <w:t>Eslövs kommun avtal med Kriscentrum Mellersta Skåne</w:t>
      </w:r>
    </w:p>
    <w:p w:rsidR="00F67CFF" w:rsidRPr="001E1203" w:rsidRDefault="00F67CFF" w:rsidP="00F67CFF">
      <w:pPr>
        <w:spacing w:line="240" w:lineRule="atLeast"/>
      </w:pPr>
    </w:p>
    <w:p w:rsidR="00182989" w:rsidRPr="00416600" w:rsidRDefault="00182989" w:rsidP="00AD6966">
      <w:pPr>
        <w:pStyle w:val="Ingetavstnd"/>
        <w:spacing w:line="300" w:lineRule="atLeast"/>
      </w:pPr>
    </w:p>
    <w:sectPr w:rsidR="00182989" w:rsidRPr="00416600" w:rsidSect="00DB752A">
      <w:headerReference w:type="first" r:id="rId14"/>
      <w:footerReference w:type="first" r:id="rId15"/>
      <w:pgSz w:w="11900" w:h="16840"/>
      <w:pgMar w:top="2268" w:right="2268" w:bottom="255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33" w:rsidRDefault="00751133" w:rsidP="0035604E">
      <w:r>
        <w:separator/>
      </w:r>
    </w:p>
  </w:endnote>
  <w:endnote w:type="continuationSeparator" w:id="0">
    <w:p w:rsidR="00751133" w:rsidRDefault="00751133" w:rsidP="0035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Janson Text LT Std">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Helvetic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3F" w:rsidRDefault="003E10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00" w:rsidRDefault="00416600" w:rsidP="00416600">
    <w:pPr>
      <w:pStyle w:val="Sidfot"/>
    </w:pPr>
    <w:r>
      <w:tab/>
    </w:r>
    <w:r>
      <w:tab/>
    </w:r>
    <w:r>
      <w:fldChar w:fldCharType="begin"/>
    </w:r>
    <w:r>
      <w:instrText xml:space="preserve"> PAGE   \* MERGEFORMAT </w:instrText>
    </w:r>
    <w:r>
      <w:fldChar w:fldCharType="separate"/>
    </w:r>
    <w:r w:rsidR="00261B82">
      <w:t>3</w:t>
    </w:r>
    <w:r>
      <w:fldChar w:fldCharType="end"/>
    </w:r>
    <w:r>
      <w:t>(</w:t>
    </w:r>
    <w:fldSimple w:instr=" NUMPAGES   \* MERGEFORMAT ">
      <w:r w:rsidR="00261B82">
        <w:t>4</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35" w:rsidRDefault="00646835" w:rsidP="00416600"/>
  <w:p w:rsidR="00646835" w:rsidRDefault="00646835" w:rsidP="008B2532">
    <w:pPr>
      <w:pStyle w:val="Sidfot"/>
    </w:pPr>
  </w:p>
  <w:p w:rsidR="00646835" w:rsidRPr="00D94CA9" w:rsidRDefault="003E103F" w:rsidP="001F4B8A">
    <w:pPr>
      <w:tabs>
        <w:tab w:val="right" w:pos="9072"/>
      </w:tabs>
      <w:rPr>
        <w:rFonts w:ascii="Arial" w:hAnsi="Arial" w:cs="Arial"/>
        <w:sz w:val="16"/>
      </w:rPr>
    </w:pPr>
    <w:r>
      <w:rPr>
        <w:rFonts w:ascii="Arial" w:hAnsi="Arial" w:cs="Arial"/>
        <w:sz w:val="16"/>
      </w:rPr>
      <w:t xml:space="preserve">Handlingsplan för Eslövs kommuns arbete mot våld i nära relationer </w:t>
    </w:r>
    <w:r w:rsidR="00D94CA9" w:rsidRPr="00D94CA9">
      <w:rPr>
        <w:rFonts w:ascii="Arial" w:hAnsi="Arial" w:cs="Arial"/>
        <w:sz w:val="16"/>
      </w:rPr>
      <w:t xml:space="preserve">är antaget av </w:t>
    </w:r>
    <w:r>
      <w:rPr>
        <w:rFonts w:ascii="Arial" w:hAnsi="Arial" w:cs="Arial"/>
        <w:sz w:val="16"/>
      </w:rPr>
      <w:t>Kommunstyrelsen i Eslövs kommun</w:t>
    </w:r>
    <w:r w:rsidR="00D94CA9" w:rsidRPr="00D94CA9">
      <w:rPr>
        <w:rFonts w:ascii="Arial" w:hAnsi="Arial" w:cs="Arial"/>
        <w:sz w:val="16"/>
      </w:rPr>
      <w:t xml:space="preserve"> den </w:t>
    </w:r>
    <w:r>
      <w:rPr>
        <w:rFonts w:ascii="Arial" w:hAnsi="Arial" w:cs="Arial"/>
        <w:sz w:val="16"/>
      </w:rPr>
      <w:t>2019-02-12</w:t>
    </w:r>
    <w:r w:rsidR="00D94CA9" w:rsidRPr="00D94CA9">
      <w:rPr>
        <w:rFonts w:ascii="Arial" w:hAnsi="Arial" w:cs="Arial"/>
        <w:sz w:val="16"/>
      </w:rPr>
      <w:t>. Det riktar sig till</w:t>
    </w:r>
    <w:r>
      <w:rPr>
        <w:rFonts w:ascii="Arial" w:hAnsi="Arial" w:cs="Arial"/>
        <w:sz w:val="16"/>
      </w:rPr>
      <w:t xml:space="preserve"> alla medborgare i Eslövs kommun</w:t>
    </w:r>
    <w:r w:rsidR="00D94CA9" w:rsidRPr="00D94CA9">
      <w:rPr>
        <w:rFonts w:ascii="Arial" w:hAnsi="Arial" w:cs="Arial"/>
        <w:sz w:val="16"/>
      </w:rPr>
      <w:t xml:space="preserve">. </w:t>
    </w:r>
    <w:r w:rsidR="0045237F" w:rsidRPr="00D94CA9">
      <w:rPr>
        <w:rFonts w:ascii="Arial" w:hAnsi="Arial" w:cs="Arial"/>
        <w:sz w:val="16"/>
      </w:rPr>
      <w:t xml:space="preserve">Ses över för revidering senast </w:t>
    </w:r>
    <w:r>
      <w:rPr>
        <w:rFonts w:ascii="Arial" w:hAnsi="Arial" w:cs="Arial"/>
        <w:sz w:val="16"/>
      </w:rPr>
      <w:t>dec</w:t>
    </w:r>
    <w:r w:rsidR="0045237F" w:rsidRPr="00D94CA9">
      <w:rPr>
        <w:rFonts w:ascii="Arial" w:hAnsi="Arial" w:cs="Arial"/>
        <w:sz w:val="16"/>
      </w:rPr>
      <w:t xml:space="preserve">, </w:t>
    </w:r>
    <w:r>
      <w:rPr>
        <w:rFonts w:ascii="Arial" w:hAnsi="Arial" w:cs="Arial"/>
        <w:sz w:val="16"/>
      </w:rPr>
      <w:t>2023</w:t>
    </w:r>
    <w:r w:rsidR="0045237F" w:rsidRPr="00D94CA9">
      <w:rPr>
        <w:rFonts w:ascii="Arial" w:hAnsi="Arial" w:cs="Arial"/>
        <w:sz w:val="16"/>
      </w:rPr>
      <w:t xml:space="preserve">. Kontaktperson: </w:t>
    </w:r>
    <w:r>
      <w:rPr>
        <w:rFonts w:ascii="Arial" w:hAnsi="Arial" w:cs="Arial"/>
        <w:sz w:val="16"/>
      </w:rPr>
      <w:t>Samordnare- Våld i nära relationer.</w:t>
    </w:r>
    <w:r w:rsidR="00416600">
      <w:rPr>
        <w:rFonts w:ascii="Arial" w:hAnsi="Arial" w:cs="Arial"/>
        <w:sz w:val="16"/>
      </w:rPr>
      <w:tab/>
    </w:r>
    <w:r w:rsidR="00416600">
      <w:rPr>
        <w:rFonts w:ascii="Arial" w:hAnsi="Arial" w:cs="Arial"/>
        <w:sz w:val="16"/>
      </w:rPr>
      <w:fldChar w:fldCharType="begin"/>
    </w:r>
    <w:r w:rsidR="00416600">
      <w:rPr>
        <w:rFonts w:ascii="Arial" w:hAnsi="Arial" w:cs="Arial"/>
        <w:sz w:val="16"/>
      </w:rPr>
      <w:instrText xml:space="preserve"> PAGE   \* MERGEFORMAT </w:instrText>
    </w:r>
    <w:r w:rsidR="00416600">
      <w:rPr>
        <w:rFonts w:ascii="Arial" w:hAnsi="Arial" w:cs="Arial"/>
        <w:sz w:val="16"/>
      </w:rPr>
      <w:fldChar w:fldCharType="separate"/>
    </w:r>
    <w:r w:rsidR="00261B82">
      <w:rPr>
        <w:rFonts w:ascii="Arial" w:hAnsi="Arial" w:cs="Arial"/>
        <w:noProof/>
        <w:sz w:val="16"/>
      </w:rPr>
      <w:t>1</w:t>
    </w:r>
    <w:r w:rsidR="00416600">
      <w:rPr>
        <w:rFonts w:ascii="Arial" w:hAnsi="Arial" w:cs="Arial"/>
        <w:sz w:val="16"/>
      </w:rPr>
      <w:fldChar w:fldCharType="end"/>
    </w:r>
    <w:r w:rsidR="00416600">
      <w:rPr>
        <w:rFonts w:ascii="Arial" w:hAnsi="Arial" w:cs="Arial"/>
        <w:sz w:val="16"/>
      </w:rPr>
      <w:t>(</w:t>
    </w:r>
    <w:r w:rsidR="00416600">
      <w:rPr>
        <w:rFonts w:ascii="Arial" w:hAnsi="Arial" w:cs="Arial"/>
        <w:sz w:val="16"/>
      </w:rPr>
      <w:fldChar w:fldCharType="begin"/>
    </w:r>
    <w:r w:rsidR="00416600">
      <w:rPr>
        <w:rFonts w:ascii="Arial" w:hAnsi="Arial" w:cs="Arial"/>
        <w:sz w:val="16"/>
      </w:rPr>
      <w:instrText xml:space="preserve"> NUMPAGES   \* MERGEFORMAT </w:instrText>
    </w:r>
    <w:r w:rsidR="00416600">
      <w:rPr>
        <w:rFonts w:ascii="Arial" w:hAnsi="Arial" w:cs="Arial"/>
        <w:sz w:val="16"/>
      </w:rPr>
      <w:fldChar w:fldCharType="separate"/>
    </w:r>
    <w:r w:rsidR="00261B82">
      <w:rPr>
        <w:rFonts w:ascii="Arial" w:hAnsi="Arial" w:cs="Arial"/>
        <w:noProof/>
        <w:sz w:val="16"/>
      </w:rPr>
      <w:t>4</w:t>
    </w:r>
    <w:r w:rsidR="00416600">
      <w:rPr>
        <w:rFonts w:ascii="Arial" w:hAnsi="Arial" w:cs="Arial"/>
        <w:sz w:val="16"/>
      </w:rPr>
      <w:fldChar w:fldCharType="end"/>
    </w:r>
    <w:r w:rsidR="0045237F">
      <w:rPr>
        <w:rFonts w:ascii="Arial" w:hAnsi="Arial" w:cs="Arial"/>
        <w:sz w:val="16"/>
      </w:rPr>
      <w:t>)</w:t>
    </w:r>
    <w:r w:rsidR="00646835" w:rsidRPr="008B2532">
      <w:rPr>
        <w:noProof/>
      </w:rPr>
      <mc:AlternateContent>
        <mc:Choice Requires="wps">
          <w:drawing>
            <wp:anchor distT="0" distB="0" distL="114300" distR="114300" simplePos="0" relativeHeight="251698176" behindDoc="1" locked="0" layoutInCell="1" allowOverlap="1" wp14:anchorId="51DDDC40" wp14:editId="475769E7">
              <wp:simplePos x="0" y="0"/>
              <wp:positionH relativeFrom="page">
                <wp:posOffset>540385</wp:posOffset>
              </wp:positionH>
              <wp:positionV relativeFrom="paragraph">
                <wp:posOffset>-180340</wp:posOffset>
              </wp:positionV>
              <wp:extent cx="6480000" cy="0"/>
              <wp:effectExtent l="0" t="0" r="22860" b="25400"/>
              <wp:wrapNone/>
              <wp:docPr id="4" name="Rak 4"/>
              <wp:cNvGraphicFramePr/>
              <a:graphic xmlns:a="http://schemas.openxmlformats.org/drawingml/2006/main">
                <a:graphicData uri="http://schemas.microsoft.com/office/word/2010/wordprocessingShape">
                  <wps:wsp>
                    <wps:cNvCnPr/>
                    <wps:spPr>
                      <a:xfrm>
                        <a:off x="0" y="0"/>
                        <a:ext cx="6480000" cy="0"/>
                      </a:xfrm>
                      <a:prstGeom prst="line">
                        <a:avLst/>
                      </a:prstGeom>
                      <a:ln w="6350" cap="rnd" cmpd="sng">
                        <a:solidFill>
                          <a:schemeClr val="tx1"/>
                        </a:solidFill>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1AD75" id="Rak 4"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14.2pt" to="552.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" strokecolor="black [3213]" strokeweight=".5pt">
              <v:stroke endcap="round"/>
              <w10:wrap anchorx="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8A" w:rsidRPr="00D94CA9" w:rsidRDefault="001F4B8A" w:rsidP="001F4B8A">
    <w:pPr>
      <w:tabs>
        <w:tab w:val="right" w:pos="9072"/>
      </w:tabs>
      <w:rPr>
        <w:rFonts w:ascii="Arial" w:hAnsi="Arial" w:cs="Arial"/>
        <w:sz w:val="16"/>
      </w:rPr>
    </w:pPr>
    <w:r>
      <w:rPr>
        <w:rFonts w:ascii="Arial" w:hAnsi="Arial" w:cs="Arial"/>
        <w:sz w:val="16"/>
      </w:rPr>
      <w:tab/>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261B82">
      <w:rPr>
        <w:rFonts w:ascii="Arial" w:hAnsi="Arial" w:cs="Arial"/>
        <w:noProof/>
        <w:sz w:val="16"/>
      </w:rPr>
      <w:t>2</w:t>
    </w:r>
    <w:r>
      <w:rPr>
        <w:rFonts w:ascii="Arial" w:hAnsi="Arial" w:cs="Arial"/>
        <w:sz w:val="16"/>
      </w:rPr>
      <w:fldChar w:fldCharType="end"/>
    </w:r>
    <w:r>
      <w:rPr>
        <w:rFonts w:ascii="Arial" w:hAnsi="Arial" w:cs="Arial"/>
        <w:sz w:val="16"/>
      </w:rPr>
      <w:t>(</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261B82">
      <w:rPr>
        <w:rFonts w:ascii="Arial" w:hAnsi="Arial" w:cs="Arial"/>
        <w:noProof/>
        <w:sz w:val="16"/>
      </w:rPr>
      <w:t>4</w:t>
    </w:r>
    <w:r>
      <w:rPr>
        <w:rFonts w:ascii="Arial" w:hAnsi="Arial" w:cs="Arial"/>
        <w:sz w:val="16"/>
      </w:rPr>
      <w:fldChar w:fldCharType="end"/>
    </w:r>
    <w:r>
      <w:rP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33" w:rsidRDefault="00751133" w:rsidP="0035604E">
      <w:r>
        <w:separator/>
      </w:r>
    </w:p>
  </w:footnote>
  <w:footnote w:type="continuationSeparator" w:id="0">
    <w:p w:rsidR="00751133" w:rsidRDefault="00751133" w:rsidP="0035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3F" w:rsidRDefault="003E10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3F" w:rsidRDefault="003E10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35" w:rsidRDefault="00C82DB3">
    <w:pPr>
      <w:pStyle w:val="Sidhuvud"/>
    </w:pPr>
    <w:r>
      <w:rPr>
        <w:noProof/>
      </w:rPr>
      <w:drawing>
        <wp:anchor distT="0" distB="0" distL="114300" distR="114300" simplePos="0" relativeHeight="251671552" behindDoc="1" locked="0" layoutInCell="1" allowOverlap="1" wp14:anchorId="764F1281" wp14:editId="5285DA6B">
          <wp:simplePos x="0" y="0"/>
          <wp:positionH relativeFrom="column">
            <wp:posOffset>-640715</wp:posOffset>
          </wp:positionH>
          <wp:positionV relativeFrom="paragraph">
            <wp:posOffset>-147320</wp:posOffset>
          </wp:positionV>
          <wp:extent cx="1728000" cy="936000"/>
          <wp:effectExtent l="0" t="0" r="0" b="0"/>
          <wp:wrapTight wrapText="bothSides">
            <wp:wrapPolygon edited="0">
              <wp:start x="2381" y="3957"/>
              <wp:lineTo x="1905" y="14068"/>
              <wp:lineTo x="2620" y="16266"/>
              <wp:lineTo x="3334" y="17145"/>
              <wp:lineTo x="5477" y="17145"/>
              <wp:lineTo x="19052" y="16266"/>
              <wp:lineTo x="19052" y="11870"/>
              <wp:lineTo x="17147" y="11870"/>
              <wp:lineTo x="17147" y="7913"/>
              <wp:lineTo x="6668" y="3957"/>
              <wp:lineTo x="2381" y="3957"/>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_cmyk.png"/>
                  <pic:cNvPicPr/>
                </pic:nvPicPr>
                <pic:blipFill>
                  <a:blip r:embed="rId1">
                    <a:extLst>
                      <a:ext uri="{28A0092B-C50C-407E-A947-70E740481C1C}">
                        <a14:useLocalDpi xmlns:a14="http://schemas.microsoft.com/office/drawing/2010/main" val="0"/>
                      </a:ext>
                    </a:extLst>
                  </a:blip>
                  <a:stretch>
                    <a:fillRect/>
                  </a:stretch>
                </pic:blipFill>
                <pic:spPr>
                  <a:xfrm>
                    <a:off x="0" y="0"/>
                    <a:ext cx="1728000" cy="936000"/>
                  </a:xfrm>
                  <a:prstGeom prst="rect">
                    <a:avLst/>
                  </a:prstGeom>
                </pic:spPr>
              </pic:pic>
            </a:graphicData>
          </a:graphic>
          <wp14:sizeRelH relativeFrom="page">
            <wp14:pctWidth>0</wp14:pctWidth>
          </wp14:sizeRelH>
          <wp14:sizeRelV relativeFrom="page">
            <wp14:pctHeight>0</wp14:pctHeight>
          </wp14:sizeRelV>
        </wp:anchor>
      </w:drawing>
    </w:r>
    <w:r w:rsidR="00646835">
      <w:rPr>
        <w:noProof/>
      </w:rPr>
      <w:drawing>
        <wp:anchor distT="0" distB="0" distL="114300" distR="114300" simplePos="0" relativeHeight="251659263" behindDoc="1" locked="0" layoutInCell="1" allowOverlap="1" wp14:anchorId="741928F0" wp14:editId="044478E0">
          <wp:simplePos x="0" y="0"/>
          <wp:positionH relativeFrom="page">
            <wp:posOffset>-36195</wp:posOffset>
          </wp:positionH>
          <wp:positionV relativeFrom="page">
            <wp:posOffset>3096260</wp:posOffset>
          </wp:positionV>
          <wp:extent cx="7620000" cy="7658100"/>
          <wp:effectExtent l="0" t="0" r="0" b="1270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ov-monster3.jpg"/>
                  <pic:cNvPicPr/>
                </pic:nvPicPr>
                <pic:blipFill>
                  <a:blip r:embed="rId2">
                    <a:extLst>
                      <a:ext uri="{28A0092B-C50C-407E-A947-70E740481C1C}">
                        <a14:useLocalDpi xmlns:a14="http://schemas.microsoft.com/office/drawing/2010/main" val="0"/>
                      </a:ext>
                    </a:extLst>
                  </a:blip>
                  <a:stretch>
                    <a:fillRect/>
                  </a:stretch>
                </pic:blipFill>
                <pic:spPr>
                  <a:xfrm>
                    <a:off x="0" y="0"/>
                    <a:ext cx="7620000" cy="7658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8A" w:rsidRDefault="001F4B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E64"/>
    <w:multiLevelType w:val="hybridMultilevel"/>
    <w:tmpl w:val="1FB60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A2B3F9A"/>
    <w:multiLevelType w:val="hybridMultilevel"/>
    <w:tmpl w:val="8926E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22" w:dllVersion="513" w:checkStyle="1"/>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33"/>
    <w:rsid w:val="000A6407"/>
    <w:rsid w:val="000C59A0"/>
    <w:rsid w:val="00182989"/>
    <w:rsid w:val="001914EE"/>
    <w:rsid w:val="0019319A"/>
    <w:rsid w:val="001F4B8A"/>
    <w:rsid w:val="00221954"/>
    <w:rsid w:val="00261B82"/>
    <w:rsid w:val="00283906"/>
    <w:rsid w:val="0029625D"/>
    <w:rsid w:val="00311F2C"/>
    <w:rsid w:val="00346900"/>
    <w:rsid w:val="0035604E"/>
    <w:rsid w:val="003B6B52"/>
    <w:rsid w:val="003C0EFC"/>
    <w:rsid w:val="003E103F"/>
    <w:rsid w:val="00416600"/>
    <w:rsid w:val="004365DE"/>
    <w:rsid w:val="0045237F"/>
    <w:rsid w:val="004B1BDC"/>
    <w:rsid w:val="004B4852"/>
    <w:rsid w:val="00512EDD"/>
    <w:rsid w:val="0051576B"/>
    <w:rsid w:val="00572359"/>
    <w:rsid w:val="00646835"/>
    <w:rsid w:val="0072749B"/>
    <w:rsid w:val="007348DA"/>
    <w:rsid w:val="00751133"/>
    <w:rsid w:val="008942BE"/>
    <w:rsid w:val="008B2532"/>
    <w:rsid w:val="008E071C"/>
    <w:rsid w:val="0090762B"/>
    <w:rsid w:val="00965DDA"/>
    <w:rsid w:val="009660EA"/>
    <w:rsid w:val="009F5BE0"/>
    <w:rsid w:val="00A32CCE"/>
    <w:rsid w:val="00A54321"/>
    <w:rsid w:val="00A80E3C"/>
    <w:rsid w:val="00A85D68"/>
    <w:rsid w:val="00AD1CB8"/>
    <w:rsid w:val="00AD6966"/>
    <w:rsid w:val="00B364C3"/>
    <w:rsid w:val="00B4242C"/>
    <w:rsid w:val="00C1292F"/>
    <w:rsid w:val="00C51023"/>
    <w:rsid w:val="00C53459"/>
    <w:rsid w:val="00C6447B"/>
    <w:rsid w:val="00C80C32"/>
    <w:rsid w:val="00C82DB3"/>
    <w:rsid w:val="00CB5F8B"/>
    <w:rsid w:val="00CB713D"/>
    <w:rsid w:val="00CE6FD4"/>
    <w:rsid w:val="00D6243C"/>
    <w:rsid w:val="00D94CA9"/>
    <w:rsid w:val="00DB752A"/>
    <w:rsid w:val="00E47E50"/>
    <w:rsid w:val="00E6731E"/>
    <w:rsid w:val="00E86BFE"/>
    <w:rsid w:val="00ED17BA"/>
    <w:rsid w:val="00F13EF9"/>
    <w:rsid w:val="00F67CFF"/>
    <w:rsid w:val="00FA0C7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F4FF93"/>
  <w14:defaultImageDpi w14:val="300"/>
  <w15:docId w15:val="{F70C1FF8-C780-41E4-A795-EA1266FF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59"/>
    <w:pPr>
      <w:spacing w:line="300" w:lineRule="exact"/>
    </w:pPr>
    <w:rPr>
      <w:rFonts w:ascii="Times New Roman" w:hAnsi="Times New Roman"/>
      <w:color w:val="000000" w:themeColor="text1"/>
    </w:rPr>
  </w:style>
  <w:style w:type="paragraph" w:styleId="Rubrik1">
    <w:name w:val="heading 1"/>
    <w:basedOn w:val="Normal"/>
    <w:next w:val="Normal"/>
    <w:link w:val="Rubrik1Char"/>
    <w:uiPriority w:val="9"/>
    <w:qFormat/>
    <w:rsid w:val="00E6731E"/>
    <w:pPr>
      <w:keepNext/>
      <w:keepLines/>
      <w:spacing w:before="480" w:line="240" w:lineRule="auto"/>
      <w:outlineLvl w:val="0"/>
    </w:pPr>
    <w:rPr>
      <w:rFonts w:ascii="Arial" w:eastAsiaTheme="majorEastAsia" w:hAnsi="Arial" w:cstheme="majorBidi"/>
      <w:b/>
      <w:sz w:val="32"/>
      <w:szCs w:val="32"/>
    </w:rPr>
  </w:style>
  <w:style w:type="paragraph" w:styleId="Rubrik2">
    <w:name w:val="heading 2"/>
    <w:basedOn w:val="Rubrik1"/>
    <w:next w:val="Normal"/>
    <w:link w:val="Rubrik2Char"/>
    <w:uiPriority w:val="9"/>
    <w:unhideWhenUsed/>
    <w:qFormat/>
    <w:rsid w:val="0090762B"/>
    <w:pPr>
      <w:spacing w:before="200"/>
      <w:outlineLvl w:val="1"/>
    </w:pPr>
    <w:rPr>
      <w:sz w:val="24"/>
      <w:szCs w:val="26"/>
    </w:rPr>
  </w:style>
  <w:style w:type="paragraph" w:styleId="Rubrik3">
    <w:name w:val="heading 3"/>
    <w:basedOn w:val="Normal"/>
    <w:next w:val="Normal"/>
    <w:link w:val="Rubrik3Char"/>
    <w:uiPriority w:val="9"/>
    <w:unhideWhenUsed/>
    <w:qFormat/>
    <w:rsid w:val="00B364C3"/>
    <w:pPr>
      <w:keepNext/>
      <w:keepLines/>
      <w:spacing w:before="200"/>
      <w:outlineLvl w:val="2"/>
    </w:pPr>
    <w:rPr>
      <w:rFonts w:eastAsiaTheme="majorEastAsia" w:cstheme="majorBidi"/>
      <w:b/>
      <w:bCs/>
      <w:color w:val="auto"/>
    </w:rPr>
  </w:style>
  <w:style w:type="paragraph" w:styleId="Rubrik4">
    <w:name w:val="heading 4"/>
    <w:basedOn w:val="Normal"/>
    <w:next w:val="Normal"/>
    <w:link w:val="Rubrik4Char"/>
    <w:uiPriority w:val="9"/>
    <w:semiHidden/>
    <w:unhideWhenUsed/>
    <w:rsid w:val="00572359"/>
    <w:pPr>
      <w:keepNext/>
      <w:keepLines/>
      <w:spacing w:before="200"/>
      <w:outlineLvl w:val="3"/>
    </w:pPr>
    <w:rPr>
      <w:rFonts w:ascii="Arial" w:eastAsiaTheme="majorEastAsia" w:hAnsi="Arial" w:cstheme="majorBidi"/>
      <w:b/>
      <w:bCs/>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uiPriority w:val="1"/>
    <w:rsid w:val="00E6731E"/>
  </w:style>
  <w:style w:type="paragraph" w:styleId="Sidhuvud">
    <w:name w:val="header"/>
    <w:basedOn w:val="Normal"/>
    <w:link w:val="SidhuvudChar"/>
    <w:uiPriority w:val="99"/>
    <w:unhideWhenUsed/>
    <w:rsid w:val="0035604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5604E"/>
    <w:rPr>
      <w:rFonts w:ascii="Janson Text LT Std" w:hAnsi="Janson Text LT Std"/>
      <w:color w:val="000000" w:themeColor="text1"/>
      <w:sz w:val="22"/>
    </w:rPr>
  </w:style>
  <w:style w:type="paragraph" w:styleId="Sidfot">
    <w:name w:val="footer"/>
    <w:link w:val="SidfotChar"/>
    <w:uiPriority w:val="99"/>
    <w:unhideWhenUsed/>
    <w:rsid w:val="00E6731E"/>
    <w:pPr>
      <w:tabs>
        <w:tab w:val="center" w:pos="4536"/>
        <w:tab w:val="right" w:pos="9072"/>
      </w:tabs>
      <w:spacing w:line="240" w:lineRule="exact"/>
    </w:pPr>
    <w:rPr>
      <w:rFonts w:ascii="Arial" w:hAnsi="Arial"/>
      <w:noProof/>
      <w:color w:val="000000" w:themeColor="text1"/>
      <w:sz w:val="16"/>
    </w:rPr>
  </w:style>
  <w:style w:type="character" w:customStyle="1" w:styleId="SidfotChar">
    <w:name w:val="Sidfot Char"/>
    <w:basedOn w:val="Standardstycketeckensnitt"/>
    <w:link w:val="Sidfot"/>
    <w:uiPriority w:val="99"/>
    <w:rsid w:val="00E6731E"/>
    <w:rPr>
      <w:rFonts w:ascii="Arial" w:hAnsi="Arial"/>
      <w:noProof/>
      <w:color w:val="000000" w:themeColor="text1"/>
      <w:sz w:val="16"/>
    </w:rPr>
  </w:style>
  <w:style w:type="paragraph" w:customStyle="1" w:styleId="Adressflt">
    <w:name w:val="Adressfält"/>
    <w:rsid w:val="00E6731E"/>
    <w:rPr>
      <w:rFonts w:ascii="Times New Roman" w:hAnsi="Times New Roman"/>
      <w:color w:val="000000" w:themeColor="text1"/>
      <w:sz w:val="20"/>
      <w:szCs w:val="18"/>
    </w:rPr>
  </w:style>
  <w:style w:type="character" w:customStyle="1" w:styleId="Rubrik1Char">
    <w:name w:val="Rubrik 1 Char"/>
    <w:basedOn w:val="Standardstycketeckensnitt"/>
    <w:link w:val="Rubrik1"/>
    <w:uiPriority w:val="9"/>
    <w:rsid w:val="00E6731E"/>
    <w:rPr>
      <w:rFonts w:ascii="Arial" w:eastAsiaTheme="majorEastAsia" w:hAnsi="Arial" w:cstheme="majorBidi"/>
      <w:b/>
      <w:color w:val="000000" w:themeColor="text1"/>
      <w:sz w:val="32"/>
      <w:szCs w:val="32"/>
    </w:rPr>
  </w:style>
  <w:style w:type="paragraph" w:styleId="Ballongtext">
    <w:name w:val="Balloon Text"/>
    <w:basedOn w:val="Normal"/>
    <w:link w:val="BallongtextChar"/>
    <w:uiPriority w:val="99"/>
    <w:semiHidden/>
    <w:unhideWhenUsed/>
    <w:rsid w:val="0035604E"/>
    <w:pPr>
      <w:spacing w:line="240" w:lineRule="auto"/>
    </w:pPr>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35604E"/>
    <w:rPr>
      <w:rFonts w:ascii="Lucida Grande" w:hAnsi="Lucida Grande" w:cs="Lucida Grande"/>
      <w:color w:val="000000" w:themeColor="text1"/>
      <w:sz w:val="18"/>
      <w:szCs w:val="18"/>
    </w:rPr>
  </w:style>
  <w:style w:type="character" w:styleId="Hyperlnk">
    <w:name w:val="Hyperlink"/>
    <w:basedOn w:val="Standardstycketeckensnitt"/>
    <w:uiPriority w:val="99"/>
    <w:unhideWhenUsed/>
    <w:rsid w:val="0051576B"/>
    <w:rPr>
      <w:color w:val="0000FF" w:themeColor="hyperlink"/>
      <w:u w:val="single"/>
    </w:rPr>
  </w:style>
  <w:style w:type="paragraph" w:customStyle="1" w:styleId="Ingress">
    <w:name w:val="Ingress"/>
    <w:rsid w:val="00E6731E"/>
    <w:pPr>
      <w:spacing w:before="120" w:after="180"/>
    </w:pPr>
    <w:rPr>
      <w:rFonts w:ascii="Times New Roman" w:hAnsi="Times New Roman"/>
      <w:i/>
      <w:color w:val="000000" w:themeColor="text1"/>
      <w:sz w:val="26"/>
      <w:szCs w:val="30"/>
    </w:rPr>
  </w:style>
  <w:style w:type="paragraph" w:customStyle="1" w:styleId="Allmntstyckeformat">
    <w:name w:val="[Allmänt styckeformat]"/>
    <w:basedOn w:val="Normal"/>
    <w:uiPriority w:val="99"/>
    <w:rsid w:val="00965DD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Vnligahlsningarochsignatur">
    <w:name w:val="Vänliga hälsningar och signatur"/>
    <w:basedOn w:val="Normal"/>
    <w:next w:val="Ingetavstnd"/>
    <w:rsid w:val="00E6731E"/>
    <w:pPr>
      <w:spacing w:before="360" w:after="1200"/>
    </w:pPr>
  </w:style>
  <w:style w:type="character" w:customStyle="1" w:styleId="Rubrik2Char">
    <w:name w:val="Rubrik 2 Char"/>
    <w:basedOn w:val="Standardstycketeckensnitt"/>
    <w:link w:val="Rubrik2"/>
    <w:uiPriority w:val="9"/>
    <w:rsid w:val="0090762B"/>
    <w:rPr>
      <w:rFonts w:ascii="Arial" w:eastAsiaTheme="majorEastAsia" w:hAnsi="Arial" w:cstheme="majorBidi"/>
      <w:b/>
      <w:color w:val="000000" w:themeColor="text1"/>
      <w:szCs w:val="26"/>
    </w:rPr>
  </w:style>
  <w:style w:type="paragraph" w:styleId="Rubrik">
    <w:name w:val="Title"/>
    <w:basedOn w:val="Normal"/>
    <w:next w:val="Normal"/>
    <w:link w:val="RubrikChar"/>
    <w:uiPriority w:val="10"/>
    <w:qFormat/>
    <w:rsid w:val="00E6731E"/>
    <w:pPr>
      <w:spacing w:before="480" w:after="300" w:line="240" w:lineRule="auto"/>
      <w:contextualSpacing/>
    </w:pPr>
    <w:rPr>
      <w:rFonts w:ascii="Arial" w:eastAsiaTheme="majorEastAsia" w:hAnsi="Arial" w:cstheme="majorBidi"/>
      <w:b/>
      <w:bCs/>
      <w:caps/>
      <w:color w:val="auto"/>
      <w:spacing w:val="5"/>
      <w:kern w:val="28"/>
      <w:sz w:val="52"/>
      <w:szCs w:val="52"/>
    </w:rPr>
  </w:style>
  <w:style w:type="character" w:customStyle="1" w:styleId="RubrikChar">
    <w:name w:val="Rubrik Char"/>
    <w:basedOn w:val="Standardstycketeckensnitt"/>
    <w:link w:val="Rubrik"/>
    <w:uiPriority w:val="10"/>
    <w:rsid w:val="00E6731E"/>
    <w:rPr>
      <w:rFonts w:ascii="Arial" w:eastAsiaTheme="majorEastAsia" w:hAnsi="Arial" w:cstheme="majorBidi"/>
      <w:b/>
      <w:bCs/>
      <w:caps/>
      <w:spacing w:val="5"/>
      <w:kern w:val="28"/>
      <w:sz w:val="52"/>
      <w:szCs w:val="52"/>
    </w:rPr>
  </w:style>
  <w:style w:type="paragraph" w:styleId="Underrubrik">
    <w:name w:val="Subtitle"/>
    <w:basedOn w:val="Normal"/>
    <w:next w:val="Normal"/>
    <w:link w:val="UnderrubrikChar"/>
    <w:uiPriority w:val="11"/>
    <w:rsid w:val="00E6731E"/>
    <w:pPr>
      <w:numPr>
        <w:ilvl w:val="1"/>
      </w:numPr>
      <w:spacing w:line="240" w:lineRule="auto"/>
    </w:pPr>
    <w:rPr>
      <w:rFonts w:ascii="Times" w:eastAsiaTheme="majorEastAsia" w:hAnsi="Times" w:cstheme="majorBidi"/>
      <w:i/>
      <w:iCs/>
      <w:spacing w:val="15"/>
      <w:sz w:val="32"/>
    </w:rPr>
  </w:style>
  <w:style w:type="character" w:customStyle="1" w:styleId="UnderrubrikChar">
    <w:name w:val="Underrubrik Char"/>
    <w:basedOn w:val="Standardstycketeckensnitt"/>
    <w:link w:val="Underrubrik"/>
    <w:uiPriority w:val="11"/>
    <w:rsid w:val="00E6731E"/>
    <w:rPr>
      <w:rFonts w:ascii="Times" w:eastAsiaTheme="majorEastAsia" w:hAnsi="Times" w:cstheme="majorBidi"/>
      <w:i/>
      <w:iCs/>
      <w:color w:val="000000" w:themeColor="text1"/>
      <w:spacing w:val="15"/>
      <w:sz w:val="32"/>
    </w:rPr>
  </w:style>
  <w:style w:type="paragraph" w:styleId="Revision">
    <w:name w:val="Revision"/>
    <w:hidden/>
    <w:uiPriority w:val="99"/>
    <w:semiHidden/>
    <w:rsid w:val="004B1BDC"/>
    <w:rPr>
      <w:rFonts w:ascii="Times" w:hAnsi="Times"/>
      <w:color w:val="000000" w:themeColor="text1"/>
      <w:sz w:val="22"/>
    </w:rPr>
  </w:style>
  <w:style w:type="paragraph" w:styleId="Dokumentversikt">
    <w:name w:val="Document Map"/>
    <w:basedOn w:val="Normal"/>
    <w:link w:val="DokumentversiktChar"/>
    <w:uiPriority w:val="99"/>
    <w:semiHidden/>
    <w:unhideWhenUsed/>
    <w:rsid w:val="004B1BDC"/>
    <w:pPr>
      <w:spacing w:line="240" w:lineRule="auto"/>
    </w:pPr>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4B1BDC"/>
    <w:rPr>
      <w:rFonts w:ascii="Lucida Grande" w:hAnsi="Lucida Grande" w:cs="Lucida Grande"/>
      <w:color w:val="000000" w:themeColor="text1"/>
    </w:rPr>
  </w:style>
  <w:style w:type="character" w:customStyle="1" w:styleId="normal1">
    <w:name w:val="normal1"/>
    <w:basedOn w:val="Standardstycketeckensnitt"/>
    <w:rsid w:val="001914EE"/>
    <w:rPr>
      <w:rFonts w:ascii="Verdana" w:hAnsi="Verdana" w:hint="default"/>
      <w:b w:val="0"/>
      <w:bCs w:val="0"/>
      <w:i w:val="0"/>
      <w:iCs w:val="0"/>
      <w:color w:val="000101"/>
      <w:sz w:val="24"/>
      <w:szCs w:val="24"/>
    </w:rPr>
  </w:style>
  <w:style w:type="character" w:customStyle="1" w:styleId="Rubrik3Char">
    <w:name w:val="Rubrik 3 Char"/>
    <w:basedOn w:val="Standardstycketeckensnitt"/>
    <w:link w:val="Rubrik3"/>
    <w:uiPriority w:val="9"/>
    <w:rsid w:val="00B364C3"/>
    <w:rPr>
      <w:rFonts w:ascii="Times New Roman" w:eastAsiaTheme="majorEastAsia" w:hAnsi="Times New Roman" w:cstheme="majorBidi"/>
      <w:b/>
      <w:bCs/>
    </w:rPr>
  </w:style>
  <w:style w:type="character" w:styleId="Stark">
    <w:name w:val="Strong"/>
    <w:basedOn w:val="Standardstycketeckensnitt"/>
    <w:uiPriority w:val="22"/>
    <w:rsid w:val="00E6731E"/>
    <w:rPr>
      <w:b/>
      <w:bCs/>
    </w:rPr>
  </w:style>
  <w:style w:type="paragraph" w:styleId="Liststycke">
    <w:name w:val="List Paragraph"/>
    <w:basedOn w:val="Normal"/>
    <w:uiPriority w:val="34"/>
    <w:rsid w:val="00E6731E"/>
    <w:pPr>
      <w:ind w:left="720"/>
      <w:contextualSpacing/>
    </w:pPr>
  </w:style>
  <w:style w:type="character" w:customStyle="1" w:styleId="Rubrik4Char">
    <w:name w:val="Rubrik 4 Char"/>
    <w:basedOn w:val="Standardstycketeckensnitt"/>
    <w:link w:val="Rubrik4"/>
    <w:uiPriority w:val="9"/>
    <w:semiHidden/>
    <w:rsid w:val="00572359"/>
    <w:rPr>
      <w:rFonts w:ascii="Arial" w:eastAsiaTheme="majorEastAsia" w:hAnsi="Arial" w:cstheme="majorBidi"/>
      <w:b/>
      <w:bCs/>
      <w:iCs/>
      <w:sz w:val="20"/>
    </w:rPr>
  </w:style>
  <w:style w:type="paragraph" w:styleId="Innehll1">
    <w:name w:val="toc 1"/>
    <w:basedOn w:val="Rubrik2"/>
    <w:next w:val="Normal"/>
    <w:autoRedefine/>
    <w:uiPriority w:val="39"/>
    <w:semiHidden/>
    <w:unhideWhenUsed/>
    <w:rsid w:val="00572359"/>
    <w:pPr>
      <w:spacing w:after="100"/>
    </w:pPr>
  </w:style>
  <w:style w:type="paragraph" w:styleId="Innehll2">
    <w:name w:val="toc 2"/>
    <w:basedOn w:val="Normal"/>
    <w:next w:val="Normal"/>
    <w:autoRedefine/>
    <w:uiPriority w:val="39"/>
    <w:semiHidden/>
    <w:unhideWhenUsed/>
    <w:rsid w:val="00572359"/>
    <w:pPr>
      <w:spacing w:after="100"/>
      <w:ind w:left="240"/>
    </w:pPr>
  </w:style>
  <w:style w:type="paragraph" w:styleId="Innehll3">
    <w:name w:val="toc 3"/>
    <w:basedOn w:val="Normal"/>
    <w:next w:val="Normal"/>
    <w:autoRedefine/>
    <w:uiPriority w:val="39"/>
    <w:semiHidden/>
    <w:unhideWhenUsed/>
    <w:rsid w:val="00572359"/>
    <w:pPr>
      <w:spacing w:after="100"/>
      <w:ind w:left="480"/>
    </w:pPr>
  </w:style>
  <w:style w:type="paragraph" w:styleId="Innehll4">
    <w:name w:val="toc 4"/>
    <w:basedOn w:val="Normal"/>
    <w:next w:val="Normal"/>
    <w:autoRedefine/>
    <w:uiPriority w:val="39"/>
    <w:semiHidden/>
    <w:unhideWhenUsed/>
    <w:rsid w:val="00572359"/>
    <w:pPr>
      <w:spacing w:after="100"/>
      <w:ind w:left="720"/>
    </w:pPr>
  </w:style>
  <w:style w:type="paragraph" w:customStyle="1" w:styleId="Default">
    <w:name w:val="Default"/>
    <w:rsid w:val="00F67CFF"/>
    <w:pPr>
      <w:autoSpaceDE w:val="0"/>
      <w:autoSpaceDN w:val="0"/>
      <w:adjustRightInd w:val="0"/>
    </w:pPr>
    <w:rPr>
      <w:rFonts w:ascii="Adobe Garamond Pro" w:eastAsiaTheme="minorHAnsi" w:hAnsi="Adobe Garamond Pro" w:cs="Adobe Garamond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1\GEMENS\Esl&#246;vsmallar\Styrdokument%20f&#246;r%20Esl&#246;vs%20kommun\Mall%20f&#246;r%20ruti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372D-460A-44AB-8F20-162B845B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rutin</Template>
  <TotalTime>6</TotalTime>
  <Pages>4</Pages>
  <Words>857</Words>
  <Characters>4546</Characters>
  <Application>Microsoft Office Word</Application>
  <DocSecurity>0</DocSecurity>
  <Lines>37</Lines>
  <Paragraphs>10</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Tassima gnisimi si abo eum.</vt:lpstr>
    </vt:vector>
  </TitlesOfParts>
  <Company>Eslövs kommun</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Jönsson, Maria</dc:creator>
  <cp:lastModifiedBy>Lindstrand, Maria</cp:lastModifiedBy>
  <cp:revision>6</cp:revision>
  <cp:lastPrinted>2016-03-22T13:07:00Z</cp:lastPrinted>
  <dcterms:created xsi:type="dcterms:W3CDTF">2018-10-30T09:47:00Z</dcterms:created>
  <dcterms:modified xsi:type="dcterms:W3CDTF">2019-02-19T10:10:00Z</dcterms:modified>
</cp:coreProperties>
</file>